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6DC" w:rsidRPr="00F26DEB" w:rsidRDefault="00411BDD" w:rsidP="00BA72CF">
      <w:pPr>
        <w:pBdr>
          <w:bottom w:val="single" w:sz="4" w:space="1" w:color="auto"/>
        </w:pBdr>
        <w:jc w:val="center"/>
        <w:rPr>
          <w:rFonts w:ascii="Felix Titling" w:hAnsi="Felix Titling" w:cs="Tahoma"/>
          <w:sz w:val="36"/>
          <w:szCs w:val="28"/>
        </w:rPr>
      </w:pPr>
      <w:bookmarkStart w:id="0" w:name="_GoBack"/>
      <w:bookmarkEnd w:id="0"/>
      <w:r w:rsidRPr="00F26DEB">
        <w:rPr>
          <w:rFonts w:ascii="Felix Titling" w:hAnsi="Felix Titling" w:cs="Tahoma"/>
          <w:sz w:val="56"/>
          <w:szCs w:val="28"/>
        </w:rPr>
        <w:t>After the Accident</w:t>
      </w:r>
    </w:p>
    <w:p w:rsidR="00BF06DC" w:rsidRPr="00BA72CF" w:rsidRDefault="00BF06DC" w:rsidP="00BF06DC">
      <w:pPr>
        <w:jc w:val="center"/>
        <w:rPr>
          <w:rFonts w:ascii="Palatino Linotype" w:hAnsi="Palatino Linotype" w:cs="Tahoma"/>
          <w:sz w:val="32"/>
          <w:szCs w:val="28"/>
        </w:rPr>
      </w:pPr>
      <w:r w:rsidRPr="00BA72CF">
        <w:rPr>
          <w:rFonts w:ascii="Palatino Linotype" w:hAnsi="Palatino Linotype" w:cs="Tahoma"/>
          <w:sz w:val="32"/>
          <w:szCs w:val="28"/>
        </w:rPr>
        <w:t>A Step-By-Step Guide</w:t>
      </w:r>
    </w:p>
    <w:p w:rsidR="00BF06DC" w:rsidRPr="00BF06DC" w:rsidRDefault="00BF06DC" w:rsidP="00BF06DC"/>
    <w:p w:rsidR="004D6CD1" w:rsidRDefault="004317B1" w:rsidP="004317B1">
      <w:pPr>
        <w:jc w:val="center"/>
      </w:pPr>
      <w:r>
        <w:t xml:space="preserve">Presented </w:t>
      </w:r>
      <w:r w:rsidR="00BF06DC" w:rsidRPr="00BF06DC">
        <w:t>By</w:t>
      </w:r>
      <w:r>
        <w:t xml:space="preserve"> Rhome </w:t>
      </w:r>
      <w:r w:rsidR="004D6CD1">
        <w:t xml:space="preserve">Zabriskie </w:t>
      </w:r>
    </w:p>
    <w:p w:rsidR="004317B1" w:rsidRPr="00BF06DC" w:rsidRDefault="004317B1" w:rsidP="004317B1">
      <w:pPr>
        <w:jc w:val="center"/>
      </w:pPr>
      <w:r>
        <w:t>Attorney at Zabriskie Law Firm</w:t>
      </w:r>
    </w:p>
    <w:p w:rsidR="00BF06DC" w:rsidRPr="00BF06DC" w:rsidRDefault="00BF06DC" w:rsidP="00F26DEB">
      <w:pPr>
        <w:jc w:val="center"/>
      </w:pPr>
    </w:p>
    <w:p w:rsidR="00BF06DC" w:rsidRDefault="00BF06DC" w:rsidP="00BF06DC"/>
    <w:p w:rsidR="00BF06DC" w:rsidRPr="00BA72CF" w:rsidRDefault="00BF06DC" w:rsidP="00BF06DC">
      <w:pPr>
        <w:rPr>
          <w:rFonts w:ascii="Tahoma" w:hAnsi="Tahoma" w:cs="Tahoma"/>
          <w:sz w:val="28"/>
        </w:rPr>
      </w:pPr>
      <w:r w:rsidRPr="00BA72CF">
        <w:rPr>
          <w:rFonts w:ascii="Tahoma" w:hAnsi="Tahoma" w:cs="Tahoma"/>
          <w:sz w:val="28"/>
        </w:rPr>
        <w:t>Introduction:</w:t>
      </w:r>
    </w:p>
    <w:p w:rsidR="00BF06DC" w:rsidRPr="00BF06DC" w:rsidRDefault="00BF06DC" w:rsidP="00BF06DC">
      <w:r w:rsidRPr="00BF06DC">
        <w:t xml:space="preserve"> </w:t>
      </w:r>
    </w:p>
    <w:p w:rsidR="00C418A5" w:rsidRPr="00BA72CF" w:rsidRDefault="004D6CD1" w:rsidP="00BA72CF">
      <w:pPr>
        <w:spacing w:after="120"/>
        <w:jc w:val="both"/>
        <w:rPr>
          <w:rFonts w:ascii="Palatino Linotype" w:hAnsi="Palatino Linotype"/>
          <w:sz w:val="22"/>
          <w:szCs w:val="22"/>
        </w:rPr>
      </w:pPr>
      <w:r w:rsidRPr="00BA72CF">
        <w:rPr>
          <w:rFonts w:ascii="Palatino Linotype" w:hAnsi="Palatino Linotype"/>
          <w:sz w:val="22"/>
          <w:szCs w:val="22"/>
        </w:rPr>
        <w:t>Every day</w:t>
      </w:r>
      <w:r w:rsidR="00095B06" w:rsidRPr="00BA72CF">
        <w:rPr>
          <w:rFonts w:ascii="Palatino Linotype" w:hAnsi="Palatino Linotype"/>
          <w:sz w:val="22"/>
          <w:szCs w:val="22"/>
        </w:rPr>
        <w:t>, far t</w:t>
      </w:r>
      <w:r w:rsidR="00BF06DC" w:rsidRPr="00BA72CF">
        <w:rPr>
          <w:rFonts w:ascii="Palatino Linotype" w:hAnsi="Palatino Linotype"/>
          <w:sz w:val="22"/>
          <w:szCs w:val="22"/>
        </w:rPr>
        <w:t>oo many people are seriously injured in car accidents</w:t>
      </w:r>
      <w:r w:rsidR="001A1CBA">
        <w:rPr>
          <w:rFonts w:ascii="Palatino Linotype" w:hAnsi="Palatino Linotype"/>
          <w:sz w:val="22"/>
          <w:szCs w:val="22"/>
        </w:rPr>
        <w:t xml:space="preserve"> and</w:t>
      </w:r>
      <w:r w:rsidR="00F26DEB">
        <w:rPr>
          <w:rFonts w:ascii="Palatino Linotype" w:hAnsi="Palatino Linotype"/>
          <w:sz w:val="22"/>
          <w:szCs w:val="22"/>
        </w:rPr>
        <w:t xml:space="preserve"> </w:t>
      </w:r>
      <w:r w:rsidR="00BD7BE5" w:rsidRPr="00BA72CF">
        <w:rPr>
          <w:rFonts w:ascii="Palatino Linotype" w:hAnsi="Palatino Linotype"/>
          <w:sz w:val="22"/>
          <w:szCs w:val="22"/>
        </w:rPr>
        <w:t xml:space="preserve">left </w:t>
      </w:r>
      <w:r w:rsidR="00BF06DC" w:rsidRPr="00BA72CF">
        <w:rPr>
          <w:rFonts w:ascii="Palatino Linotype" w:hAnsi="Palatino Linotype"/>
          <w:sz w:val="22"/>
          <w:szCs w:val="22"/>
        </w:rPr>
        <w:t xml:space="preserve">with nothing but pain and suffering as a result of something </w:t>
      </w:r>
      <w:r w:rsidR="00F632EE" w:rsidRPr="00BA72CF">
        <w:rPr>
          <w:rFonts w:ascii="Palatino Linotype" w:hAnsi="Palatino Linotype"/>
          <w:sz w:val="22"/>
          <w:szCs w:val="22"/>
        </w:rPr>
        <w:t>they certainly didn’t</w:t>
      </w:r>
      <w:r>
        <w:rPr>
          <w:rFonts w:ascii="Palatino Linotype" w:hAnsi="Palatino Linotype"/>
          <w:sz w:val="22"/>
          <w:szCs w:val="22"/>
        </w:rPr>
        <w:t xml:space="preserve"> </w:t>
      </w:r>
      <w:r w:rsidR="004317B1">
        <w:rPr>
          <w:rFonts w:ascii="Palatino Linotype" w:hAnsi="Palatino Linotype"/>
          <w:sz w:val="22"/>
          <w:szCs w:val="22"/>
        </w:rPr>
        <w:t>expect</w:t>
      </w:r>
      <w:r>
        <w:rPr>
          <w:rFonts w:ascii="Palatino Linotype" w:hAnsi="Palatino Linotype"/>
          <w:sz w:val="22"/>
          <w:szCs w:val="22"/>
        </w:rPr>
        <w:t>.</w:t>
      </w:r>
    </w:p>
    <w:p w:rsidR="00BD7BE5" w:rsidRPr="00BA72CF" w:rsidRDefault="00BF06DC" w:rsidP="00BA72CF">
      <w:pPr>
        <w:spacing w:after="120"/>
        <w:jc w:val="both"/>
        <w:rPr>
          <w:rFonts w:ascii="Palatino Linotype" w:hAnsi="Palatino Linotype"/>
          <w:sz w:val="22"/>
          <w:szCs w:val="22"/>
        </w:rPr>
      </w:pPr>
      <w:r w:rsidRPr="00BA72CF">
        <w:rPr>
          <w:rFonts w:ascii="Palatino Linotype" w:hAnsi="Palatino Linotype"/>
          <w:sz w:val="22"/>
          <w:szCs w:val="22"/>
        </w:rPr>
        <w:t xml:space="preserve">Having represented </w:t>
      </w:r>
      <w:r w:rsidR="00084093">
        <w:rPr>
          <w:rFonts w:ascii="Palatino Linotype" w:hAnsi="Palatino Linotype"/>
          <w:sz w:val="22"/>
          <w:szCs w:val="22"/>
        </w:rPr>
        <w:t>hundreds of</w:t>
      </w:r>
      <w:r w:rsidR="004317B1">
        <w:rPr>
          <w:rFonts w:ascii="Palatino Linotype" w:hAnsi="Palatino Linotype"/>
          <w:sz w:val="22"/>
          <w:szCs w:val="22"/>
        </w:rPr>
        <w:t xml:space="preserve"> </w:t>
      </w:r>
      <w:r w:rsidRPr="00BA72CF">
        <w:rPr>
          <w:rFonts w:ascii="Palatino Linotype" w:hAnsi="Palatino Linotype"/>
          <w:sz w:val="22"/>
          <w:szCs w:val="22"/>
        </w:rPr>
        <w:t xml:space="preserve">auto injury </w:t>
      </w:r>
      <w:r w:rsidR="00084093">
        <w:rPr>
          <w:rFonts w:ascii="Palatino Linotype" w:hAnsi="Palatino Linotype"/>
          <w:sz w:val="22"/>
          <w:szCs w:val="22"/>
        </w:rPr>
        <w:t>victims</w:t>
      </w:r>
      <w:r w:rsidRPr="00BA72CF">
        <w:rPr>
          <w:rFonts w:ascii="Palatino Linotype" w:hAnsi="Palatino Linotype"/>
          <w:sz w:val="22"/>
          <w:szCs w:val="22"/>
        </w:rPr>
        <w:t xml:space="preserve"> over the years, I have witnessed the terrible stress and anxiety that </w:t>
      </w:r>
      <w:r w:rsidR="00095B06" w:rsidRPr="00BA72CF">
        <w:rPr>
          <w:rFonts w:ascii="Palatino Linotype" w:hAnsi="Palatino Linotype"/>
          <w:sz w:val="22"/>
          <w:szCs w:val="22"/>
        </w:rPr>
        <w:t xml:space="preserve">these </w:t>
      </w:r>
      <w:r w:rsidR="004D6CD1" w:rsidRPr="00BA72CF">
        <w:rPr>
          <w:rFonts w:ascii="Palatino Linotype" w:hAnsi="Palatino Linotype"/>
          <w:sz w:val="22"/>
          <w:szCs w:val="22"/>
        </w:rPr>
        <w:t>victims go</w:t>
      </w:r>
      <w:r w:rsidRPr="00BA72CF">
        <w:rPr>
          <w:rFonts w:ascii="Palatino Linotype" w:hAnsi="Palatino Linotype"/>
          <w:sz w:val="22"/>
          <w:szCs w:val="22"/>
        </w:rPr>
        <w:t xml:space="preserve"> through when they are injured in an auto accident due to someone else’s negligence. Not only are they in pain, but they are also </w:t>
      </w:r>
      <w:r w:rsidR="00BD7BE5" w:rsidRPr="00BA72CF">
        <w:rPr>
          <w:rFonts w:ascii="Palatino Linotype" w:hAnsi="Palatino Linotype"/>
          <w:sz w:val="22"/>
          <w:szCs w:val="22"/>
        </w:rPr>
        <w:t>stressed out</w:t>
      </w:r>
      <w:r w:rsidR="00095B06" w:rsidRPr="00BA72CF">
        <w:rPr>
          <w:rFonts w:ascii="Palatino Linotype" w:hAnsi="Palatino Linotype"/>
          <w:sz w:val="22"/>
          <w:szCs w:val="22"/>
        </w:rPr>
        <w:t>,</w:t>
      </w:r>
      <w:r w:rsidRPr="00BA72CF">
        <w:rPr>
          <w:rFonts w:ascii="Palatino Linotype" w:hAnsi="Palatino Linotype"/>
          <w:sz w:val="22"/>
          <w:szCs w:val="22"/>
        </w:rPr>
        <w:t xml:space="preserve"> wondering how they are going to pay their monthly bills</w:t>
      </w:r>
      <w:r w:rsidR="001A1CBA">
        <w:rPr>
          <w:rFonts w:ascii="Palatino Linotype" w:hAnsi="Palatino Linotype"/>
          <w:sz w:val="22"/>
          <w:szCs w:val="22"/>
        </w:rPr>
        <w:t xml:space="preserve"> or put food on the table</w:t>
      </w:r>
      <w:r w:rsidRPr="00BA72CF">
        <w:rPr>
          <w:rFonts w:ascii="Palatino Linotype" w:hAnsi="Palatino Linotype"/>
          <w:sz w:val="22"/>
          <w:szCs w:val="22"/>
        </w:rPr>
        <w:t xml:space="preserve">. In some cases, their inability to work </w:t>
      </w:r>
      <w:r w:rsidR="00007DFC" w:rsidRPr="00BA72CF">
        <w:rPr>
          <w:rFonts w:ascii="Palatino Linotype" w:hAnsi="Palatino Linotype"/>
          <w:sz w:val="22"/>
          <w:szCs w:val="22"/>
        </w:rPr>
        <w:t xml:space="preserve">not only </w:t>
      </w:r>
      <w:r w:rsidRPr="00BA72CF">
        <w:rPr>
          <w:rFonts w:ascii="Palatino Linotype" w:hAnsi="Palatino Linotype"/>
          <w:sz w:val="22"/>
          <w:szCs w:val="22"/>
        </w:rPr>
        <w:t>creates devastating effects on their life</w:t>
      </w:r>
      <w:r w:rsidR="00007DFC" w:rsidRPr="00BA72CF">
        <w:rPr>
          <w:rFonts w:ascii="Palatino Linotype" w:hAnsi="Palatino Linotype"/>
          <w:sz w:val="22"/>
          <w:szCs w:val="22"/>
        </w:rPr>
        <w:t>, but also for their family.</w:t>
      </w:r>
      <w:r w:rsidRPr="00BA72CF">
        <w:rPr>
          <w:rFonts w:ascii="Palatino Linotype" w:hAnsi="Palatino Linotype"/>
          <w:sz w:val="22"/>
          <w:szCs w:val="22"/>
        </w:rPr>
        <w:t xml:space="preserve"> </w:t>
      </w:r>
    </w:p>
    <w:p w:rsidR="00BF06DC" w:rsidRPr="00BA72CF" w:rsidRDefault="00BF06DC" w:rsidP="00BA72CF">
      <w:pPr>
        <w:spacing w:after="120"/>
        <w:jc w:val="both"/>
        <w:rPr>
          <w:rFonts w:ascii="Palatino Linotype" w:hAnsi="Palatino Linotype"/>
          <w:sz w:val="22"/>
          <w:szCs w:val="22"/>
        </w:rPr>
      </w:pPr>
      <w:r w:rsidRPr="00BA72CF">
        <w:rPr>
          <w:rFonts w:ascii="Palatino Linotype" w:hAnsi="Palatino Linotype"/>
          <w:sz w:val="22"/>
          <w:szCs w:val="22"/>
        </w:rPr>
        <w:t xml:space="preserve">Because of the overwhelming stress and pressures of the accident, they </w:t>
      </w:r>
      <w:r w:rsidR="00095B06" w:rsidRPr="00BA72CF">
        <w:rPr>
          <w:rFonts w:ascii="Palatino Linotype" w:hAnsi="Palatino Linotype"/>
          <w:sz w:val="22"/>
          <w:szCs w:val="22"/>
        </w:rPr>
        <w:t xml:space="preserve">contemplate </w:t>
      </w:r>
      <w:r w:rsidR="004D6CD1" w:rsidRPr="00BA72CF">
        <w:rPr>
          <w:rFonts w:ascii="Palatino Linotype" w:hAnsi="Palatino Linotype"/>
          <w:sz w:val="22"/>
          <w:szCs w:val="22"/>
        </w:rPr>
        <w:t>whether they</w:t>
      </w:r>
      <w:r w:rsidRPr="00BA72CF">
        <w:rPr>
          <w:rFonts w:ascii="Palatino Linotype" w:hAnsi="Palatino Linotype"/>
          <w:sz w:val="22"/>
          <w:szCs w:val="22"/>
        </w:rPr>
        <w:t xml:space="preserve"> should “give in” to </w:t>
      </w:r>
      <w:r w:rsidR="00095B06" w:rsidRPr="00BA72CF">
        <w:rPr>
          <w:rFonts w:ascii="Palatino Linotype" w:hAnsi="Palatino Linotype"/>
          <w:sz w:val="22"/>
          <w:szCs w:val="22"/>
        </w:rPr>
        <w:t>the</w:t>
      </w:r>
      <w:r w:rsidRPr="00BA72CF">
        <w:rPr>
          <w:rFonts w:ascii="Palatino Linotype" w:hAnsi="Palatino Linotype"/>
          <w:sz w:val="22"/>
          <w:szCs w:val="22"/>
        </w:rPr>
        <w:t xml:space="preserve"> insurance company, or deal with the </w:t>
      </w:r>
      <w:r w:rsidR="00007DFC" w:rsidRPr="00BA72CF">
        <w:rPr>
          <w:rFonts w:ascii="Palatino Linotype" w:hAnsi="Palatino Linotype"/>
          <w:sz w:val="22"/>
          <w:szCs w:val="22"/>
        </w:rPr>
        <w:t xml:space="preserve">equally challenging </w:t>
      </w:r>
      <w:r w:rsidRPr="00BA72CF">
        <w:rPr>
          <w:rFonts w:ascii="Palatino Linotype" w:hAnsi="Palatino Linotype"/>
          <w:sz w:val="22"/>
          <w:szCs w:val="22"/>
        </w:rPr>
        <w:t xml:space="preserve">process of finding the right lawyer to help settle </w:t>
      </w:r>
      <w:r w:rsidR="00007DFC" w:rsidRPr="00BA72CF">
        <w:rPr>
          <w:rFonts w:ascii="Palatino Linotype" w:hAnsi="Palatino Linotype"/>
          <w:sz w:val="22"/>
          <w:szCs w:val="22"/>
        </w:rPr>
        <w:t xml:space="preserve">a </w:t>
      </w:r>
      <w:r w:rsidRPr="00BA72CF">
        <w:rPr>
          <w:rFonts w:ascii="Palatino Linotype" w:hAnsi="Palatino Linotype"/>
          <w:sz w:val="22"/>
          <w:szCs w:val="22"/>
        </w:rPr>
        <w:t xml:space="preserve">claim to their advantage.  </w:t>
      </w:r>
    </w:p>
    <w:p w:rsidR="00BF06DC" w:rsidRPr="00BA72CF" w:rsidRDefault="00BF06DC" w:rsidP="00BA72CF">
      <w:pPr>
        <w:spacing w:after="120"/>
        <w:jc w:val="both"/>
        <w:rPr>
          <w:rFonts w:ascii="Palatino Linotype" w:hAnsi="Palatino Linotype"/>
          <w:sz w:val="22"/>
          <w:szCs w:val="22"/>
        </w:rPr>
      </w:pPr>
      <w:r w:rsidRPr="00BA72CF">
        <w:rPr>
          <w:rFonts w:ascii="Palatino Linotype" w:hAnsi="Palatino Linotype"/>
          <w:sz w:val="22"/>
          <w:szCs w:val="22"/>
        </w:rPr>
        <w:t xml:space="preserve">This guidebook provides a simple step-by-step process for dealing with </w:t>
      </w:r>
      <w:r w:rsidR="00007DFC" w:rsidRPr="00BA72CF">
        <w:rPr>
          <w:rFonts w:ascii="Palatino Linotype" w:hAnsi="Palatino Linotype"/>
          <w:sz w:val="22"/>
          <w:szCs w:val="22"/>
        </w:rPr>
        <w:t>each of</w:t>
      </w:r>
      <w:r w:rsidRPr="00BA72CF">
        <w:rPr>
          <w:rFonts w:ascii="Palatino Linotype" w:hAnsi="Palatino Linotype"/>
          <w:sz w:val="22"/>
          <w:szCs w:val="22"/>
        </w:rPr>
        <w:t xml:space="preserve"> these </w:t>
      </w:r>
      <w:r w:rsidR="00007DFC" w:rsidRPr="00BA72CF">
        <w:rPr>
          <w:rFonts w:ascii="Palatino Linotype" w:hAnsi="Palatino Linotype"/>
          <w:sz w:val="22"/>
          <w:szCs w:val="22"/>
        </w:rPr>
        <w:t xml:space="preserve">complex </w:t>
      </w:r>
      <w:r w:rsidRPr="00BA72CF">
        <w:rPr>
          <w:rFonts w:ascii="Palatino Linotype" w:hAnsi="Palatino Linotype"/>
          <w:sz w:val="22"/>
          <w:szCs w:val="22"/>
        </w:rPr>
        <w:t>issues</w:t>
      </w:r>
      <w:r w:rsidR="004D6CD1">
        <w:rPr>
          <w:rFonts w:ascii="Palatino Linotype" w:hAnsi="Palatino Linotype"/>
          <w:sz w:val="22"/>
          <w:szCs w:val="22"/>
        </w:rPr>
        <w:t>,</w:t>
      </w:r>
      <w:r w:rsidRPr="00BA72CF">
        <w:rPr>
          <w:rFonts w:ascii="Palatino Linotype" w:hAnsi="Palatino Linotype"/>
          <w:sz w:val="22"/>
          <w:szCs w:val="22"/>
        </w:rPr>
        <w:t xml:space="preserve"> and </w:t>
      </w:r>
      <w:r w:rsidR="00007DFC" w:rsidRPr="00BA72CF">
        <w:rPr>
          <w:rFonts w:ascii="Palatino Linotype" w:hAnsi="Palatino Linotype"/>
          <w:sz w:val="22"/>
          <w:szCs w:val="22"/>
        </w:rPr>
        <w:t>many you may not have considered</w:t>
      </w:r>
      <w:r w:rsidRPr="00BA72CF">
        <w:rPr>
          <w:rFonts w:ascii="Palatino Linotype" w:hAnsi="Palatino Linotype"/>
          <w:sz w:val="22"/>
          <w:szCs w:val="22"/>
        </w:rPr>
        <w:t xml:space="preserve">. These steps are placed in an order based upon the issues that seem to be the most pressing following a car crash. </w:t>
      </w:r>
      <w:r w:rsidR="00C418A5">
        <w:rPr>
          <w:rFonts w:ascii="Palatino Linotype" w:hAnsi="Palatino Linotype"/>
          <w:sz w:val="22"/>
          <w:szCs w:val="22"/>
        </w:rPr>
        <w:t>I</w:t>
      </w:r>
      <w:r w:rsidR="00C418A5" w:rsidRPr="00BA72CF">
        <w:rPr>
          <w:rFonts w:ascii="Palatino Linotype" w:hAnsi="Palatino Linotype"/>
          <w:sz w:val="22"/>
          <w:szCs w:val="22"/>
        </w:rPr>
        <w:t xml:space="preserve"> </w:t>
      </w:r>
      <w:r w:rsidRPr="00BA72CF">
        <w:rPr>
          <w:rFonts w:ascii="Palatino Linotype" w:hAnsi="Palatino Linotype"/>
          <w:sz w:val="22"/>
          <w:szCs w:val="22"/>
        </w:rPr>
        <w:t xml:space="preserve">have also included “workbook sections” that allow you to record and maintain information vital to your immediate </w:t>
      </w:r>
      <w:r w:rsidR="00C418A5">
        <w:rPr>
          <w:rFonts w:ascii="Palatino Linotype" w:hAnsi="Palatino Linotype"/>
          <w:sz w:val="22"/>
          <w:szCs w:val="22"/>
        </w:rPr>
        <w:t>insurance coverage concerns</w:t>
      </w:r>
      <w:r w:rsidRPr="00BA72CF">
        <w:rPr>
          <w:rFonts w:ascii="Palatino Linotype" w:hAnsi="Palatino Linotype"/>
          <w:sz w:val="22"/>
          <w:szCs w:val="22"/>
        </w:rPr>
        <w:t xml:space="preserve">, which will add value to your future </w:t>
      </w:r>
      <w:r w:rsidR="00C418A5">
        <w:rPr>
          <w:rFonts w:ascii="Palatino Linotype" w:hAnsi="Palatino Linotype"/>
          <w:sz w:val="22"/>
          <w:szCs w:val="22"/>
        </w:rPr>
        <w:t xml:space="preserve">bodily </w:t>
      </w:r>
      <w:r w:rsidRPr="00BA72CF">
        <w:rPr>
          <w:rFonts w:ascii="Palatino Linotype" w:hAnsi="Palatino Linotype"/>
          <w:sz w:val="22"/>
          <w:szCs w:val="22"/>
        </w:rPr>
        <w:t>injury claim as well.</w:t>
      </w:r>
      <w:r w:rsidR="00095B06" w:rsidRPr="00BA72CF">
        <w:rPr>
          <w:rFonts w:ascii="Palatino Linotype" w:hAnsi="Palatino Linotype"/>
          <w:sz w:val="22"/>
          <w:szCs w:val="22"/>
        </w:rPr>
        <w:t xml:space="preserve">  Remember, </w:t>
      </w:r>
      <w:r w:rsidR="00B44576" w:rsidRPr="00BA72CF">
        <w:rPr>
          <w:rFonts w:ascii="Palatino Linotype" w:hAnsi="Palatino Linotype"/>
          <w:sz w:val="22"/>
          <w:szCs w:val="22"/>
        </w:rPr>
        <w:t xml:space="preserve">although </w:t>
      </w:r>
      <w:r w:rsidR="00095B06" w:rsidRPr="00BA72CF">
        <w:rPr>
          <w:rFonts w:ascii="Palatino Linotype" w:hAnsi="Palatino Linotype"/>
          <w:sz w:val="22"/>
          <w:szCs w:val="22"/>
        </w:rPr>
        <w:t>this information</w:t>
      </w:r>
      <w:r w:rsidR="00B44576" w:rsidRPr="00BA72CF">
        <w:rPr>
          <w:rFonts w:ascii="Palatino Linotype" w:hAnsi="Palatino Linotype"/>
          <w:sz w:val="22"/>
          <w:szCs w:val="22"/>
        </w:rPr>
        <w:t xml:space="preserve"> will be invaluable, </w:t>
      </w:r>
      <w:r w:rsidR="00095B06" w:rsidRPr="00BA72CF">
        <w:rPr>
          <w:rFonts w:ascii="Palatino Linotype" w:hAnsi="Palatino Linotype"/>
          <w:sz w:val="22"/>
          <w:szCs w:val="22"/>
        </w:rPr>
        <w:t>accident victims are not lawyers</w:t>
      </w:r>
      <w:r w:rsidR="00B44576" w:rsidRPr="00BA72CF">
        <w:rPr>
          <w:rFonts w:ascii="Palatino Linotype" w:hAnsi="Palatino Linotype"/>
          <w:sz w:val="22"/>
          <w:szCs w:val="22"/>
        </w:rPr>
        <w:t>,</w:t>
      </w:r>
      <w:r w:rsidR="00095B06" w:rsidRPr="00BA72CF">
        <w:rPr>
          <w:rFonts w:ascii="Palatino Linotype" w:hAnsi="Palatino Linotype"/>
          <w:sz w:val="22"/>
          <w:szCs w:val="22"/>
        </w:rPr>
        <w:t xml:space="preserve"> and having a legal professional in your corner makes all the difference in the world.</w:t>
      </w:r>
      <w:r w:rsidRPr="00BA72CF">
        <w:rPr>
          <w:rFonts w:ascii="Palatino Linotype" w:hAnsi="Palatino Linotype"/>
          <w:sz w:val="22"/>
          <w:szCs w:val="22"/>
        </w:rPr>
        <w:t xml:space="preserve">  </w:t>
      </w:r>
    </w:p>
    <w:p w:rsidR="00BF06DC" w:rsidRPr="00BA72CF" w:rsidRDefault="00BF06DC" w:rsidP="00BF06DC">
      <w:pPr>
        <w:rPr>
          <w:rFonts w:ascii="Palatino Linotype" w:hAnsi="Palatino Linotype"/>
          <w:sz w:val="22"/>
          <w:szCs w:val="22"/>
        </w:rPr>
      </w:pPr>
      <w:r w:rsidRPr="00BA72CF">
        <w:rPr>
          <w:rFonts w:ascii="Palatino Linotype" w:hAnsi="Palatino Linotype"/>
          <w:sz w:val="22"/>
          <w:szCs w:val="22"/>
        </w:rPr>
        <w:t xml:space="preserve">Keep in mind that all information provided </w:t>
      </w:r>
      <w:r w:rsidR="00B44576" w:rsidRPr="00BA72CF">
        <w:rPr>
          <w:rFonts w:ascii="Palatino Linotype" w:hAnsi="Palatino Linotype"/>
          <w:sz w:val="22"/>
          <w:szCs w:val="22"/>
        </w:rPr>
        <w:t xml:space="preserve">here </w:t>
      </w:r>
      <w:r w:rsidRPr="00BA72CF">
        <w:rPr>
          <w:rFonts w:ascii="Palatino Linotype" w:hAnsi="Palatino Linotype"/>
          <w:sz w:val="22"/>
          <w:szCs w:val="22"/>
        </w:rPr>
        <w:t xml:space="preserve">anticipates that your </w:t>
      </w:r>
      <w:r w:rsidR="00B44576" w:rsidRPr="00BA72CF">
        <w:rPr>
          <w:rFonts w:ascii="Palatino Linotype" w:hAnsi="Palatino Linotype"/>
          <w:sz w:val="22"/>
          <w:szCs w:val="22"/>
        </w:rPr>
        <w:t>accident</w:t>
      </w:r>
      <w:r w:rsidRPr="00BA72CF">
        <w:rPr>
          <w:rFonts w:ascii="Palatino Linotype" w:hAnsi="Palatino Linotype"/>
          <w:sz w:val="22"/>
          <w:szCs w:val="22"/>
        </w:rPr>
        <w:t xml:space="preserve"> </w:t>
      </w:r>
      <w:r w:rsidR="00B44576" w:rsidRPr="00BA72CF">
        <w:rPr>
          <w:rFonts w:ascii="Palatino Linotype" w:hAnsi="Palatino Linotype"/>
          <w:sz w:val="22"/>
          <w:szCs w:val="22"/>
        </w:rPr>
        <w:t xml:space="preserve">happened </w:t>
      </w:r>
      <w:r w:rsidRPr="00BA72CF">
        <w:rPr>
          <w:rFonts w:ascii="Palatino Linotype" w:hAnsi="Palatino Linotype"/>
          <w:sz w:val="22"/>
          <w:szCs w:val="22"/>
        </w:rPr>
        <w:t xml:space="preserve">in the State of Utah.        </w:t>
      </w:r>
    </w:p>
    <w:p w:rsidR="00BF06DC" w:rsidRPr="00BF06DC" w:rsidRDefault="00BF06DC" w:rsidP="00BF06DC"/>
    <w:p w:rsidR="00BF06DC" w:rsidRDefault="00BF06DC" w:rsidP="00BF06DC"/>
    <w:p w:rsidR="00BF06DC" w:rsidRDefault="00E22AB3" w:rsidP="00BF06DC">
      <w:r>
        <w:rPr>
          <w:noProof/>
        </w:rPr>
        <mc:AlternateContent>
          <mc:Choice Requires="wps">
            <w:drawing>
              <wp:anchor distT="0" distB="0" distL="114300" distR="114300" simplePos="0" relativeHeight="251644416" behindDoc="0" locked="0" layoutInCell="1" allowOverlap="1">
                <wp:simplePos x="0" y="0"/>
                <wp:positionH relativeFrom="column">
                  <wp:posOffset>30480</wp:posOffset>
                </wp:positionH>
                <wp:positionV relativeFrom="paragraph">
                  <wp:posOffset>46990</wp:posOffset>
                </wp:positionV>
                <wp:extent cx="5806440" cy="784860"/>
                <wp:effectExtent l="0" t="0" r="22860" b="15240"/>
                <wp:wrapNone/>
                <wp:docPr id="63"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6440" cy="784860"/>
                        </a:xfrm>
                        <a:prstGeom prst="roundRect">
                          <a:avLst/>
                        </a:prstGeom>
                        <a:solidFill>
                          <a:sysClr val="window" lastClr="FFFFFF">
                            <a:lumMod val="85000"/>
                          </a:sysClr>
                        </a:solidFill>
                        <a:ln w="12700" cap="flat" cmpd="sng" algn="ctr">
                          <a:solidFill>
                            <a:sysClr val="windowText" lastClr="000000">
                              <a:lumMod val="50000"/>
                              <a:lumOff val="50000"/>
                            </a:sysClr>
                          </a:solidFill>
                          <a:prstDash val="solid"/>
                        </a:ln>
                        <a:effectLst/>
                      </wps:spPr>
                      <wps:txbx>
                        <w:txbxContent>
                          <w:p w:rsidR="00BA72CF" w:rsidRPr="00CE4EAD" w:rsidRDefault="001F059D" w:rsidP="00BA72CF">
                            <w:pPr>
                              <w:jc w:val="both"/>
                              <w:rPr>
                                <w:rFonts w:ascii="Calibri" w:hAnsi="Calibri" w:cs="Calibri"/>
                                <w:b/>
                                <w:color w:val="000000"/>
                              </w:rPr>
                            </w:pPr>
                            <w:r>
                              <w:rPr>
                                <w:rFonts w:ascii="Calibri" w:hAnsi="Calibri" w:cs="Calibri"/>
                                <w:b/>
                                <w:color w:val="000000"/>
                              </w:rPr>
                              <w:t xml:space="preserve">NOTE: </w:t>
                            </w:r>
                            <w:r>
                              <w:rPr>
                                <w:rFonts w:ascii="Calibri" w:hAnsi="Calibri" w:cs="Calibri"/>
                                <w:color w:val="000000"/>
                              </w:rPr>
                              <w:t>T</w:t>
                            </w:r>
                            <w:r w:rsidRPr="000B6707">
                              <w:rPr>
                                <w:rFonts w:ascii="Calibri" w:hAnsi="Calibri" w:cs="Calibri"/>
                              </w:rPr>
                              <w:t>his booklet is primar</w:t>
                            </w:r>
                            <w:r w:rsidR="00215A6A">
                              <w:rPr>
                                <w:rFonts w:ascii="Calibri" w:hAnsi="Calibri" w:cs="Calibri"/>
                              </w:rPr>
                              <w:t>il</w:t>
                            </w:r>
                            <w:r w:rsidRPr="000B6707">
                              <w:rPr>
                                <w:rFonts w:ascii="Calibri" w:hAnsi="Calibri" w:cs="Calibri"/>
                              </w:rPr>
                              <w:t xml:space="preserve">y written to instruct the </w:t>
                            </w:r>
                            <w:r w:rsidRPr="000B6707">
                              <w:rPr>
                                <w:rFonts w:ascii="Calibri" w:hAnsi="Calibri" w:cs="Calibri"/>
                                <w:u w:val="single"/>
                              </w:rPr>
                              <w:t>Not at Fault Driver</w:t>
                            </w:r>
                            <w:r w:rsidRPr="000B6707">
                              <w:rPr>
                                <w:rFonts w:ascii="Calibri" w:hAnsi="Calibri" w:cs="Calibri"/>
                              </w:rPr>
                              <w:t xml:space="preserve">; however, much of the information included is useful for any accident victim. </w:t>
                            </w:r>
                            <w:r w:rsidRPr="000B6707">
                              <w:rPr>
                                <w:rFonts w:ascii="Calibri" w:hAnsi="Calibri" w:cs="Calibri"/>
                                <w:u w:val="single"/>
                              </w:rPr>
                              <w:t>At Fault Drivers</w:t>
                            </w:r>
                            <w:r w:rsidRPr="000B6707">
                              <w:rPr>
                                <w:rFonts w:ascii="Calibri" w:hAnsi="Calibri" w:cs="Calibri"/>
                              </w:rPr>
                              <w:t xml:space="preserve"> will find the information regarding medical bill payments and property damage claims very helpful.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 o:spid="_x0000_s1026" style="position:absolute;margin-left:2.4pt;margin-top:3.7pt;width:457.2pt;height:6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" fillcolor="#d9d9d9" strokecolor="#7f7f7f" strokeweight="1pt">
                <v:path arrowok="t"/>
                <v:textbox>
                  <w:txbxContent>
                    <w:p w:rsidR="00BA72CF" w:rsidRPr="00CE4EAD" w:rsidRDefault="001F059D" w:rsidP="00BA72CF">
                      <w:pPr>
                        <w:jc w:val="both"/>
                        <w:rPr>
                          <w:rFonts w:ascii="Calibri" w:hAnsi="Calibri" w:cs="Calibri"/>
                          <w:b/>
                          <w:color w:val="000000"/>
                        </w:rPr>
                      </w:pPr>
                      <w:r>
                        <w:rPr>
                          <w:rFonts w:ascii="Calibri" w:hAnsi="Calibri" w:cs="Calibri"/>
                          <w:b/>
                          <w:color w:val="000000"/>
                        </w:rPr>
                        <w:t xml:space="preserve">NOTE: </w:t>
                      </w:r>
                      <w:r>
                        <w:rPr>
                          <w:rFonts w:ascii="Calibri" w:hAnsi="Calibri" w:cs="Calibri"/>
                          <w:color w:val="000000"/>
                        </w:rPr>
                        <w:t>T</w:t>
                      </w:r>
                      <w:r w:rsidRPr="000B6707">
                        <w:rPr>
                          <w:rFonts w:ascii="Calibri" w:hAnsi="Calibri" w:cs="Calibri"/>
                        </w:rPr>
                        <w:t>his booklet is primar</w:t>
                      </w:r>
                      <w:r w:rsidR="00215A6A">
                        <w:rPr>
                          <w:rFonts w:ascii="Calibri" w:hAnsi="Calibri" w:cs="Calibri"/>
                        </w:rPr>
                        <w:t>il</w:t>
                      </w:r>
                      <w:r w:rsidRPr="000B6707">
                        <w:rPr>
                          <w:rFonts w:ascii="Calibri" w:hAnsi="Calibri" w:cs="Calibri"/>
                        </w:rPr>
                        <w:t xml:space="preserve">y written to instruct the </w:t>
                      </w:r>
                      <w:r w:rsidRPr="000B6707">
                        <w:rPr>
                          <w:rFonts w:ascii="Calibri" w:hAnsi="Calibri" w:cs="Calibri"/>
                          <w:u w:val="single"/>
                        </w:rPr>
                        <w:t>Not at Fault Driver</w:t>
                      </w:r>
                      <w:r w:rsidRPr="000B6707">
                        <w:rPr>
                          <w:rFonts w:ascii="Calibri" w:hAnsi="Calibri" w:cs="Calibri"/>
                        </w:rPr>
                        <w:t xml:space="preserve">; however, much of the information included is useful for any accident victim. </w:t>
                      </w:r>
                      <w:r w:rsidRPr="000B6707">
                        <w:rPr>
                          <w:rFonts w:ascii="Calibri" w:hAnsi="Calibri" w:cs="Calibri"/>
                          <w:u w:val="single"/>
                        </w:rPr>
                        <w:t>At Fault Drivers</w:t>
                      </w:r>
                      <w:r w:rsidRPr="000B6707">
                        <w:rPr>
                          <w:rFonts w:ascii="Calibri" w:hAnsi="Calibri" w:cs="Calibri"/>
                        </w:rPr>
                        <w:t xml:space="preserve"> will find the information regarding medical bill payments and property damage claims very helpful.  </w:t>
                      </w:r>
                    </w:p>
                  </w:txbxContent>
                </v:textbox>
              </v:roundrect>
            </w:pict>
          </mc:Fallback>
        </mc:AlternateContent>
      </w:r>
    </w:p>
    <w:p w:rsidR="00BF06DC" w:rsidRDefault="00BF06DC" w:rsidP="00BF06DC"/>
    <w:p w:rsidR="00BF06DC" w:rsidRDefault="00BF06DC" w:rsidP="00BF06DC"/>
    <w:p w:rsidR="00BF06DC" w:rsidRDefault="00BF06DC" w:rsidP="00BF06DC"/>
    <w:p w:rsidR="00BF06DC" w:rsidRDefault="00BF06DC" w:rsidP="00BF06DC"/>
    <w:p w:rsidR="00BF06DC" w:rsidRDefault="00BF06DC" w:rsidP="00BF06DC"/>
    <w:p w:rsidR="00BF06DC" w:rsidRDefault="00BF06DC" w:rsidP="00BF06DC"/>
    <w:p w:rsidR="00BF06DC" w:rsidRDefault="00BF06DC" w:rsidP="00BF06DC"/>
    <w:p w:rsidR="00BF06DC" w:rsidRDefault="00BF06DC" w:rsidP="00BF06DC"/>
    <w:p w:rsidR="00BF06DC" w:rsidRDefault="00BF06DC" w:rsidP="00BF06DC"/>
    <w:p w:rsidR="00BF06DC" w:rsidRDefault="00BF06DC" w:rsidP="00BF06DC"/>
    <w:p w:rsidR="00BF06DC" w:rsidRDefault="00BF06DC" w:rsidP="00BF06DC"/>
    <w:p w:rsidR="00BF06DC" w:rsidRDefault="00BF06DC" w:rsidP="00BF06DC"/>
    <w:p w:rsidR="00BF06DC" w:rsidRPr="00F26DEB" w:rsidRDefault="00BF06DC" w:rsidP="00E27FC3">
      <w:pPr>
        <w:pBdr>
          <w:bottom w:val="single" w:sz="4" w:space="1" w:color="auto"/>
        </w:pBdr>
        <w:spacing w:after="240"/>
        <w:rPr>
          <w:rFonts w:ascii="Tahoma" w:hAnsi="Tahoma" w:cs="Tahoma"/>
          <w:sz w:val="36"/>
        </w:rPr>
      </w:pPr>
      <w:r w:rsidRPr="00F26DEB">
        <w:rPr>
          <w:rFonts w:ascii="Tahoma" w:hAnsi="Tahoma" w:cs="Tahoma"/>
          <w:sz w:val="36"/>
        </w:rPr>
        <w:lastRenderedPageBreak/>
        <w:t>Table of Contents:</w:t>
      </w:r>
    </w:p>
    <w:p w:rsidR="00BF06DC" w:rsidRPr="00BA72CF" w:rsidRDefault="00BF06DC" w:rsidP="00BF06DC">
      <w:pPr>
        <w:rPr>
          <w:rFonts w:ascii="Palatino Linotype" w:hAnsi="Palatino Linotype"/>
          <w:sz w:val="22"/>
          <w:szCs w:val="22"/>
        </w:rPr>
      </w:pPr>
    </w:p>
    <w:p w:rsidR="00CA38B6" w:rsidRDefault="00CA38B6" w:rsidP="00BF06DC">
      <w:pPr>
        <w:rPr>
          <w:rFonts w:ascii="Palatino Linotype" w:hAnsi="Palatino Linotype"/>
          <w:sz w:val="22"/>
          <w:szCs w:val="22"/>
        </w:rPr>
      </w:pPr>
      <w:r>
        <w:rPr>
          <w:rFonts w:ascii="Palatino Linotype" w:hAnsi="Palatino Linotype"/>
          <w:sz w:val="22"/>
          <w:szCs w:val="22"/>
        </w:rPr>
        <w:t xml:space="preserve">Index: </w:t>
      </w:r>
      <w:r>
        <w:rPr>
          <w:rFonts w:ascii="Palatino Linotype" w:hAnsi="Palatino Linotype"/>
          <w:sz w:val="22"/>
          <w:szCs w:val="22"/>
        </w:rPr>
        <w:tab/>
      </w:r>
      <w:r>
        <w:rPr>
          <w:rFonts w:ascii="Palatino Linotype" w:hAnsi="Palatino Linotype"/>
          <w:sz w:val="22"/>
          <w:szCs w:val="22"/>
        </w:rPr>
        <w:tab/>
        <w:t>Ready Reference of Legal and Insurance Terms</w:t>
      </w:r>
    </w:p>
    <w:p w:rsidR="00CA38B6" w:rsidRDefault="00CA38B6" w:rsidP="00BF06DC">
      <w:pPr>
        <w:rPr>
          <w:rFonts w:ascii="Palatino Linotype" w:hAnsi="Palatino Linotype"/>
          <w:sz w:val="22"/>
          <w:szCs w:val="22"/>
        </w:rPr>
      </w:pPr>
    </w:p>
    <w:p w:rsidR="00BF06DC" w:rsidRPr="00BA72CF" w:rsidRDefault="00BF06DC" w:rsidP="00BF06DC">
      <w:pPr>
        <w:rPr>
          <w:rFonts w:ascii="Palatino Linotype" w:hAnsi="Palatino Linotype"/>
          <w:sz w:val="22"/>
          <w:szCs w:val="22"/>
        </w:rPr>
      </w:pPr>
      <w:r w:rsidRPr="00BA72CF">
        <w:rPr>
          <w:rFonts w:ascii="Palatino Linotype" w:hAnsi="Palatino Linotype"/>
          <w:sz w:val="22"/>
          <w:szCs w:val="22"/>
        </w:rPr>
        <w:t xml:space="preserve">Step 1: </w:t>
      </w:r>
      <w:r w:rsidR="00E27FC3">
        <w:rPr>
          <w:rFonts w:ascii="Palatino Linotype" w:hAnsi="Palatino Linotype"/>
          <w:sz w:val="22"/>
          <w:szCs w:val="22"/>
        </w:rPr>
        <w:tab/>
      </w:r>
      <w:r w:rsidR="00E27FC3">
        <w:rPr>
          <w:rFonts w:ascii="Palatino Linotype" w:hAnsi="Palatino Linotype"/>
          <w:sz w:val="22"/>
          <w:szCs w:val="22"/>
        </w:rPr>
        <w:tab/>
      </w:r>
      <w:r w:rsidRPr="00BA72CF">
        <w:rPr>
          <w:rFonts w:ascii="Palatino Linotype" w:hAnsi="Palatino Linotype"/>
          <w:sz w:val="22"/>
          <w:szCs w:val="22"/>
        </w:rPr>
        <w:t>Maintain Important Information</w:t>
      </w:r>
    </w:p>
    <w:p w:rsidR="00BF06DC" w:rsidRPr="00BA72CF" w:rsidRDefault="00BF06DC" w:rsidP="00BF06DC">
      <w:pPr>
        <w:rPr>
          <w:rFonts w:ascii="Palatino Linotype" w:hAnsi="Palatino Linotype"/>
          <w:sz w:val="22"/>
          <w:szCs w:val="22"/>
        </w:rPr>
      </w:pPr>
    </w:p>
    <w:p w:rsidR="00BF06DC" w:rsidRPr="00BA72CF" w:rsidRDefault="00BF06DC" w:rsidP="00BF06DC">
      <w:pPr>
        <w:rPr>
          <w:rFonts w:ascii="Palatino Linotype" w:hAnsi="Palatino Linotype"/>
          <w:sz w:val="22"/>
          <w:szCs w:val="22"/>
        </w:rPr>
      </w:pPr>
      <w:r w:rsidRPr="00BA72CF">
        <w:rPr>
          <w:rFonts w:ascii="Palatino Linotype" w:hAnsi="Palatino Linotype"/>
          <w:sz w:val="22"/>
          <w:szCs w:val="22"/>
        </w:rPr>
        <w:t>Step 2:</w:t>
      </w:r>
      <w:r w:rsidR="00E27FC3">
        <w:rPr>
          <w:rFonts w:ascii="Palatino Linotype" w:hAnsi="Palatino Linotype"/>
          <w:sz w:val="22"/>
          <w:szCs w:val="22"/>
        </w:rPr>
        <w:tab/>
      </w:r>
      <w:r w:rsidR="00E27FC3">
        <w:rPr>
          <w:rFonts w:ascii="Palatino Linotype" w:hAnsi="Palatino Linotype"/>
          <w:sz w:val="22"/>
          <w:szCs w:val="22"/>
        </w:rPr>
        <w:tab/>
      </w:r>
      <w:r w:rsidRPr="00BA72CF">
        <w:rPr>
          <w:rFonts w:ascii="Palatino Linotype" w:hAnsi="Palatino Linotype"/>
          <w:sz w:val="22"/>
          <w:szCs w:val="22"/>
        </w:rPr>
        <w:t xml:space="preserve"> Seeking Medical Treatment</w:t>
      </w:r>
    </w:p>
    <w:p w:rsidR="00BF06DC" w:rsidRPr="00BA72CF" w:rsidRDefault="00BF06DC" w:rsidP="00BF06DC">
      <w:pPr>
        <w:rPr>
          <w:rFonts w:ascii="Palatino Linotype" w:hAnsi="Palatino Linotype"/>
          <w:sz w:val="22"/>
          <w:szCs w:val="22"/>
        </w:rPr>
      </w:pPr>
    </w:p>
    <w:p w:rsidR="00BF06DC" w:rsidRPr="00BA72CF" w:rsidRDefault="00BF06DC" w:rsidP="00BF06DC">
      <w:pPr>
        <w:rPr>
          <w:rFonts w:ascii="Palatino Linotype" w:hAnsi="Palatino Linotype"/>
          <w:sz w:val="22"/>
          <w:szCs w:val="22"/>
        </w:rPr>
      </w:pPr>
      <w:r w:rsidRPr="00BA72CF">
        <w:rPr>
          <w:rFonts w:ascii="Palatino Linotype" w:hAnsi="Palatino Linotype"/>
          <w:sz w:val="22"/>
          <w:szCs w:val="22"/>
        </w:rPr>
        <w:t>Step 3:</w:t>
      </w:r>
      <w:r w:rsidR="00E27FC3">
        <w:rPr>
          <w:rFonts w:ascii="Palatino Linotype" w:hAnsi="Palatino Linotype"/>
          <w:sz w:val="22"/>
          <w:szCs w:val="22"/>
        </w:rPr>
        <w:tab/>
      </w:r>
      <w:r w:rsidR="00E27FC3">
        <w:rPr>
          <w:rFonts w:ascii="Palatino Linotype" w:hAnsi="Palatino Linotype"/>
          <w:sz w:val="22"/>
          <w:szCs w:val="22"/>
        </w:rPr>
        <w:tab/>
      </w:r>
      <w:r w:rsidRPr="00BA72CF">
        <w:rPr>
          <w:rFonts w:ascii="Palatino Linotype" w:hAnsi="Palatino Linotype"/>
          <w:sz w:val="22"/>
          <w:szCs w:val="22"/>
        </w:rPr>
        <w:t xml:space="preserve"> Preserving Evidence</w:t>
      </w:r>
    </w:p>
    <w:p w:rsidR="00BF06DC" w:rsidRPr="00BA72CF" w:rsidRDefault="00BF06DC" w:rsidP="00BF06DC">
      <w:pPr>
        <w:rPr>
          <w:rFonts w:ascii="Palatino Linotype" w:hAnsi="Palatino Linotype"/>
          <w:sz w:val="22"/>
          <w:szCs w:val="22"/>
        </w:rPr>
      </w:pPr>
    </w:p>
    <w:p w:rsidR="00BF06DC" w:rsidRPr="00BA72CF" w:rsidRDefault="00BF06DC" w:rsidP="00BF06DC">
      <w:pPr>
        <w:rPr>
          <w:rFonts w:ascii="Palatino Linotype" w:hAnsi="Palatino Linotype"/>
          <w:sz w:val="22"/>
          <w:szCs w:val="22"/>
        </w:rPr>
      </w:pPr>
      <w:r w:rsidRPr="00BA72CF">
        <w:rPr>
          <w:rFonts w:ascii="Palatino Linotype" w:hAnsi="Palatino Linotype"/>
          <w:sz w:val="22"/>
          <w:szCs w:val="22"/>
        </w:rPr>
        <w:t xml:space="preserve">Step 4: </w:t>
      </w:r>
      <w:r w:rsidR="00E27FC3">
        <w:rPr>
          <w:rFonts w:ascii="Palatino Linotype" w:hAnsi="Palatino Linotype"/>
          <w:sz w:val="22"/>
          <w:szCs w:val="22"/>
        </w:rPr>
        <w:tab/>
      </w:r>
      <w:r w:rsidR="00E27FC3">
        <w:rPr>
          <w:rFonts w:ascii="Palatino Linotype" w:hAnsi="Palatino Linotype"/>
          <w:sz w:val="22"/>
          <w:szCs w:val="22"/>
        </w:rPr>
        <w:tab/>
      </w:r>
      <w:r w:rsidRPr="00BA72CF">
        <w:rPr>
          <w:rFonts w:ascii="Palatino Linotype" w:hAnsi="Palatino Linotype"/>
          <w:sz w:val="22"/>
          <w:szCs w:val="22"/>
        </w:rPr>
        <w:t xml:space="preserve">Replacing </w:t>
      </w:r>
      <w:r w:rsidR="00047DA5">
        <w:rPr>
          <w:rFonts w:ascii="Palatino Linotype" w:hAnsi="Palatino Linotype"/>
          <w:sz w:val="22"/>
          <w:szCs w:val="22"/>
        </w:rPr>
        <w:t xml:space="preserve">Your </w:t>
      </w:r>
      <w:r w:rsidRPr="00BA72CF">
        <w:rPr>
          <w:rFonts w:ascii="Palatino Linotype" w:hAnsi="Palatino Linotype"/>
          <w:sz w:val="22"/>
          <w:szCs w:val="22"/>
        </w:rPr>
        <w:t>Vehicle</w:t>
      </w:r>
    </w:p>
    <w:p w:rsidR="00BF06DC" w:rsidRPr="00BA72CF" w:rsidRDefault="00BF06DC" w:rsidP="00BF06DC">
      <w:pPr>
        <w:rPr>
          <w:rFonts w:ascii="Palatino Linotype" w:hAnsi="Palatino Linotype"/>
          <w:sz w:val="22"/>
          <w:szCs w:val="22"/>
        </w:rPr>
      </w:pPr>
    </w:p>
    <w:p w:rsidR="00BF06DC" w:rsidRPr="00BA72CF" w:rsidRDefault="00BF06DC" w:rsidP="00BF06DC">
      <w:pPr>
        <w:rPr>
          <w:rFonts w:ascii="Palatino Linotype" w:hAnsi="Palatino Linotype"/>
          <w:sz w:val="22"/>
          <w:szCs w:val="22"/>
        </w:rPr>
      </w:pPr>
      <w:r w:rsidRPr="00BA72CF">
        <w:rPr>
          <w:rFonts w:ascii="Palatino Linotype" w:hAnsi="Palatino Linotype"/>
          <w:sz w:val="22"/>
          <w:szCs w:val="22"/>
        </w:rPr>
        <w:t xml:space="preserve">Step 5: </w:t>
      </w:r>
      <w:r w:rsidR="00E27FC3">
        <w:rPr>
          <w:rFonts w:ascii="Palatino Linotype" w:hAnsi="Palatino Linotype"/>
          <w:sz w:val="22"/>
          <w:szCs w:val="22"/>
        </w:rPr>
        <w:tab/>
      </w:r>
      <w:r w:rsidR="00E27FC3">
        <w:rPr>
          <w:rFonts w:ascii="Palatino Linotype" w:hAnsi="Palatino Linotype"/>
          <w:sz w:val="22"/>
          <w:szCs w:val="22"/>
        </w:rPr>
        <w:tab/>
      </w:r>
      <w:r w:rsidRPr="00BA72CF">
        <w:rPr>
          <w:rFonts w:ascii="Palatino Linotype" w:hAnsi="Palatino Linotype"/>
          <w:sz w:val="22"/>
          <w:szCs w:val="22"/>
        </w:rPr>
        <w:t>Recovering for other Property Losses and Rental Car</w:t>
      </w:r>
    </w:p>
    <w:p w:rsidR="00BF06DC" w:rsidRPr="00BA72CF" w:rsidRDefault="00BF06DC" w:rsidP="00BF06DC">
      <w:pPr>
        <w:rPr>
          <w:rFonts w:ascii="Palatino Linotype" w:hAnsi="Palatino Linotype"/>
          <w:sz w:val="22"/>
          <w:szCs w:val="22"/>
        </w:rPr>
      </w:pPr>
    </w:p>
    <w:p w:rsidR="00BF06DC" w:rsidRPr="00BA72CF" w:rsidRDefault="00BF06DC" w:rsidP="00BF06DC">
      <w:pPr>
        <w:rPr>
          <w:rFonts w:ascii="Palatino Linotype" w:hAnsi="Palatino Linotype"/>
          <w:sz w:val="22"/>
          <w:szCs w:val="22"/>
        </w:rPr>
      </w:pPr>
      <w:r w:rsidRPr="00BA72CF">
        <w:rPr>
          <w:rFonts w:ascii="Palatino Linotype" w:hAnsi="Palatino Linotype"/>
          <w:sz w:val="22"/>
          <w:szCs w:val="22"/>
        </w:rPr>
        <w:t xml:space="preserve">Step 6: </w:t>
      </w:r>
      <w:r w:rsidR="00E27FC3">
        <w:rPr>
          <w:rFonts w:ascii="Palatino Linotype" w:hAnsi="Palatino Linotype"/>
          <w:sz w:val="22"/>
          <w:szCs w:val="22"/>
        </w:rPr>
        <w:tab/>
      </w:r>
      <w:r w:rsidR="00E27FC3">
        <w:rPr>
          <w:rFonts w:ascii="Palatino Linotype" w:hAnsi="Palatino Linotype"/>
          <w:sz w:val="22"/>
          <w:szCs w:val="22"/>
        </w:rPr>
        <w:tab/>
      </w:r>
      <w:r w:rsidRPr="00BA72CF">
        <w:rPr>
          <w:rFonts w:ascii="Palatino Linotype" w:hAnsi="Palatino Linotype"/>
          <w:sz w:val="22"/>
          <w:szCs w:val="22"/>
        </w:rPr>
        <w:t>Arranging Payment of Medical Bills</w:t>
      </w:r>
    </w:p>
    <w:p w:rsidR="00BF06DC" w:rsidRPr="00BA72CF" w:rsidRDefault="00BF06DC" w:rsidP="00BF06DC">
      <w:pPr>
        <w:rPr>
          <w:rFonts w:ascii="Palatino Linotype" w:hAnsi="Palatino Linotype"/>
          <w:sz w:val="22"/>
          <w:szCs w:val="22"/>
        </w:rPr>
      </w:pPr>
    </w:p>
    <w:p w:rsidR="00BF06DC" w:rsidRPr="00BA72CF" w:rsidRDefault="00BF06DC" w:rsidP="00BF06DC">
      <w:pPr>
        <w:rPr>
          <w:rFonts w:ascii="Palatino Linotype" w:hAnsi="Palatino Linotype"/>
          <w:sz w:val="22"/>
          <w:szCs w:val="22"/>
        </w:rPr>
      </w:pPr>
      <w:r w:rsidRPr="00BA72CF">
        <w:rPr>
          <w:rFonts w:ascii="Palatino Linotype" w:hAnsi="Palatino Linotype"/>
          <w:sz w:val="22"/>
          <w:szCs w:val="22"/>
        </w:rPr>
        <w:t xml:space="preserve">Step 7: </w:t>
      </w:r>
      <w:r w:rsidR="00E27FC3">
        <w:rPr>
          <w:rFonts w:ascii="Palatino Linotype" w:hAnsi="Palatino Linotype"/>
          <w:sz w:val="22"/>
          <w:szCs w:val="22"/>
        </w:rPr>
        <w:tab/>
      </w:r>
      <w:r w:rsidR="00E27FC3">
        <w:rPr>
          <w:rFonts w:ascii="Palatino Linotype" w:hAnsi="Palatino Linotype"/>
          <w:sz w:val="22"/>
          <w:szCs w:val="22"/>
        </w:rPr>
        <w:tab/>
      </w:r>
      <w:r w:rsidRPr="00BA72CF">
        <w:rPr>
          <w:rFonts w:ascii="Palatino Linotype" w:hAnsi="Palatino Linotype"/>
          <w:sz w:val="22"/>
          <w:szCs w:val="22"/>
        </w:rPr>
        <w:t>Receiving Compensation for Wage Losses</w:t>
      </w:r>
    </w:p>
    <w:p w:rsidR="00BF06DC" w:rsidRPr="00BA72CF" w:rsidRDefault="00BF06DC" w:rsidP="00BF06DC">
      <w:pPr>
        <w:rPr>
          <w:rFonts w:ascii="Palatino Linotype" w:hAnsi="Palatino Linotype"/>
          <w:sz w:val="22"/>
          <w:szCs w:val="22"/>
        </w:rPr>
      </w:pPr>
    </w:p>
    <w:p w:rsidR="00BF06DC" w:rsidRPr="00BA72CF" w:rsidRDefault="00BF06DC" w:rsidP="00BF06DC">
      <w:pPr>
        <w:rPr>
          <w:rFonts w:ascii="Palatino Linotype" w:hAnsi="Palatino Linotype"/>
          <w:sz w:val="22"/>
          <w:szCs w:val="22"/>
        </w:rPr>
      </w:pPr>
      <w:r w:rsidRPr="00BA72CF">
        <w:rPr>
          <w:rFonts w:ascii="Palatino Linotype" w:hAnsi="Palatino Linotype"/>
          <w:sz w:val="22"/>
          <w:szCs w:val="22"/>
        </w:rPr>
        <w:t xml:space="preserve">Step 8: </w:t>
      </w:r>
      <w:r w:rsidR="00E27FC3">
        <w:rPr>
          <w:rFonts w:ascii="Palatino Linotype" w:hAnsi="Palatino Linotype"/>
          <w:sz w:val="22"/>
          <w:szCs w:val="22"/>
        </w:rPr>
        <w:tab/>
      </w:r>
      <w:r w:rsidR="00E27FC3">
        <w:rPr>
          <w:rFonts w:ascii="Palatino Linotype" w:hAnsi="Palatino Linotype"/>
          <w:sz w:val="22"/>
          <w:szCs w:val="22"/>
        </w:rPr>
        <w:tab/>
      </w:r>
      <w:r w:rsidRPr="00BA72CF">
        <w:rPr>
          <w:rFonts w:ascii="Palatino Linotype" w:hAnsi="Palatino Linotype"/>
          <w:sz w:val="22"/>
          <w:szCs w:val="22"/>
        </w:rPr>
        <w:t>Collecting Money for Injury and Pain and Suffering</w:t>
      </w:r>
    </w:p>
    <w:p w:rsidR="00BF06DC" w:rsidRPr="00BA72CF" w:rsidRDefault="00BF06DC" w:rsidP="00BF06DC">
      <w:pPr>
        <w:rPr>
          <w:rFonts w:ascii="Palatino Linotype" w:hAnsi="Palatino Linotype"/>
          <w:sz w:val="22"/>
          <w:szCs w:val="22"/>
        </w:rPr>
      </w:pPr>
    </w:p>
    <w:p w:rsidR="00BF06DC" w:rsidRDefault="00BF06DC" w:rsidP="00BF06DC">
      <w:pPr>
        <w:rPr>
          <w:rFonts w:ascii="Palatino Linotype" w:hAnsi="Palatino Linotype"/>
          <w:sz w:val="22"/>
          <w:szCs w:val="22"/>
        </w:rPr>
      </w:pPr>
      <w:r w:rsidRPr="00BA72CF">
        <w:rPr>
          <w:rFonts w:ascii="Palatino Linotype" w:hAnsi="Palatino Linotype"/>
          <w:sz w:val="22"/>
          <w:szCs w:val="22"/>
        </w:rPr>
        <w:t xml:space="preserve">Step 9: </w:t>
      </w:r>
      <w:r w:rsidR="00E27FC3">
        <w:rPr>
          <w:rFonts w:ascii="Palatino Linotype" w:hAnsi="Palatino Linotype"/>
          <w:sz w:val="22"/>
          <w:szCs w:val="22"/>
        </w:rPr>
        <w:tab/>
      </w:r>
      <w:r w:rsidR="00E27FC3">
        <w:rPr>
          <w:rFonts w:ascii="Palatino Linotype" w:hAnsi="Palatino Linotype"/>
          <w:sz w:val="22"/>
          <w:szCs w:val="22"/>
        </w:rPr>
        <w:tab/>
        <w:t>Accident Aftermath</w:t>
      </w:r>
      <w:r w:rsidRPr="00BA72CF">
        <w:rPr>
          <w:rFonts w:ascii="Palatino Linotype" w:hAnsi="Palatino Linotype"/>
          <w:sz w:val="22"/>
          <w:szCs w:val="22"/>
        </w:rPr>
        <w:t xml:space="preserve"> Journal Writing</w:t>
      </w:r>
    </w:p>
    <w:p w:rsidR="00AD350D" w:rsidRDefault="00AD350D" w:rsidP="00BF06DC">
      <w:pPr>
        <w:rPr>
          <w:rFonts w:ascii="Palatino Linotype" w:hAnsi="Palatino Linotype"/>
          <w:sz w:val="22"/>
          <w:szCs w:val="22"/>
        </w:rPr>
      </w:pPr>
    </w:p>
    <w:p w:rsidR="00BF06DC" w:rsidRPr="00BF06DC" w:rsidRDefault="00BF06DC" w:rsidP="00BF06DC"/>
    <w:p w:rsidR="00B125A8" w:rsidRDefault="00674968" w:rsidP="001568B8">
      <w:pPr>
        <w:pBdr>
          <w:bottom w:val="single" w:sz="4" w:space="1" w:color="auto"/>
        </w:pBdr>
        <w:spacing w:after="200" w:line="276" w:lineRule="auto"/>
        <w:rPr>
          <w:rFonts w:ascii="Tahoma" w:hAnsi="Tahoma" w:cs="Tahoma"/>
          <w:sz w:val="28"/>
        </w:rPr>
      </w:pPr>
      <w:r>
        <w:br w:type="page"/>
      </w:r>
      <w:r w:rsidR="00B125A8" w:rsidRPr="00F462B9">
        <w:rPr>
          <w:rFonts w:ascii="Tahoma" w:hAnsi="Tahoma" w:cs="Tahoma"/>
          <w:sz w:val="28"/>
        </w:rPr>
        <w:lastRenderedPageBreak/>
        <w:t>Ready Reference</w:t>
      </w:r>
      <w:r w:rsidR="00B125A8">
        <w:rPr>
          <w:rFonts w:ascii="Tahoma" w:hAnsi="Tahoma" w:cs="Tahoma"/>
          <w:sz w:val="28"/>
        </w:rPr>
        <w:t xml:space="preserve"> Legal </w:t>
      </w:r>
      <w:r w:rsidR="003943A0">
        <w:rPr>
          <w:rFonts w:ascii="Tahoma" w:hAnsi="Tahoma" w:cs="Tahoma"/>
          <w:sz w:val="28"/>
        </w:rPr>
        <w:t>and Insurance</w:t>
      </w:r>
      <w:r w:rsidR="001568B8">
        <w:rPr>
          <w:rFonts w:ascii="Tahoma" w:hAnsi="Tahoma" w:cs="Tahoma"/>
          <w:sz w:val="28"/>
        </w:rPr>
        <w:t xml:space="preserve"> </w:t>
      </w:r>
      <w:r w:rsidR="00B125A8">
        <w:rPr>
          <w:rFonts w:ascii="Tahoma" w:hAnsi="Tahoma" w:cs="Tahoma"/>
          <w:sz w:val="28"/>
        </w:rPr>
        <w:t>Terms</w:t>
      </w:r>
    </w:p>
    <w:p w:rsidR="00B125A8" w:rsidRPr="00487ADB" w:rsidRDefault="00B125A8" w:rsidP="001259E1">
      <w:pPr>
        <w:spacing w:after="120"/>
        <w:jc w:val="both"/>
        <w:rPr>
          <w:rFonts w:ascii="Palatino Linotype" w:hAnsi="Palatino Linotype"/>
          <w:sz w:val="22"/>
        </w:rPr>
      </w:pPr>
      <w:r w:rsidRPr="00487ADB">
        <w:rPr>
          <w:rFonts w:ascii="Palatino Linotype" w:hAnsi="Palatino Linotype"/>
          <w:sz w:val="22"/>
        </w:rPr>
        <w:t xml:space="preserve">After an accident, most people don’t have time to brush up on their legalese, take a class on insurance terminology, or sit though hours of Wiki-searching online— just to figure out what the heck </w:t>
      </w:r>
      <w:r w:rsidR="002C2231" w:rsidRPr="00487ADB">
        <w:rPr>
          <w:rFonts w:ascii="Palatino Linotype" w:hAnsi="Palatino Linotype"/>
          <w:sz w:val="22"/>
        </w:rPr>
        <w:t xml:space="preserve">people are saying about their rights under various insurance contracts and state laws. </w:t>
      </w:r>
    </w:p>
    <w:p w:rsidR="002C2231" w:rsidRPr="00487ADB" w:rsidRDefault="002C2231" w:rsidP="001259E1">
      <w:pPr>
        <w:spacing w:after="120"/>
        <w:jc w:val="both"/>
        <w:rPr>
          <w:rFonts w:ascii="Palatino Linotype" w:hAnsi="Palatino Linotype"/>
          <w:sz w:val="22"/>
        </w:rPr>
      </w:pPr>
      <w:r w:rsidRPr="00487ADB">
        <w:rPr>
          <w:rFonts w:ascii="Palatino Linotype" w:hAnsi="Palatino Linotype"/>
          <w:sz w:val="22"/>
        </w:rPr>
        <w:t xml:space="preserve">If you love to read case law journals, long medical reviews or volunteer for root canals for fun… more power to you. But for the rest of the world I’ve compiled a list of helpful terms </w:t>
      </w:r>
      <w:r w:rsidR="003943A0">
        <w:rPr>
          <w:rFonts w:ascii="Palatino Linotype" w:hAnsi="Palatino Linotype"/>
          <w:sz w:val="22"/>
        </w:rPr>
        <w:t xml:space="preserve">and insurance acronyms </w:t>
      </w:r>
      <w:r w:rsidRPr="00487ADB">
        <w:rPr>
          <w:rFonts w:ascii="Palatino Linotype" w:hAnsi="Palatino Linotype"/>
          <w:sz w:val="22"/>
        </w:rPr>
        <w:t>you may need to know moving forward.</w:t>
      </w:r>
    </w:p>
    <w:p w:rsidR="002C2231" w:rsidRPr="00487ADB" w:rsidRDefault="002C2231" w:rsidP="001568B8">
      <w:pPr>
        <w:pBdr>
          <w:bottom w:val="single" w:sz="4" w:space="1" w:color="auto"/>
        </w:pBdr>
        <w:spacing w:after="200" w:line="276" w:lineRule="auto"/>
        <w:ind w:right="3150"/>
        <w:jc w:val="both"/>
        <w:rPr>
          <w:rFonts w:ascii="Palatino Linotype" w:hAnsi="Palatino Linotype"/>
          <w:sz w:val="8"/>
        </w:rPr>
      </w:pPr>
    </w:p>
    <w:p w:rsidR="003943A0" w:rsidRPr="00CA002A" w:rsidRDefault="00B125A8" w:rsidP="001259E1">
      <w:pPr>
        <w:tabs>
          <w:tab w:val="left" w:pos="9360"/>
        </w:tabs>
        <w:spacing w:after="120"/>
        <w:ind w:left="806" w:hanging="806"/>
        <w:jc w:val="both"/>
        <w:rPr>
          <w:rFonts w:ascii="Palatino Linotype" w:hAnsi="Palatino Linotype"/>
          <w:sz w:val="22"/>
          <w:szCs w:val="22"/>
        </w:rPr>
      </w:pPr>
      <w:r w:rsidRPr="00CA002A">
        <w:rPr>
          <w:rFonts w:ascii="Palatino Linotype" w:hAnsi="Palatino Linotype"/>
          <w:sz w:val="22"/>
          <w:szCs w:val="22"/>
        </w:rPr>
        <w:t>●</w:t>
      </w:r>
      <w:r w:rsidR="003943A0" w:rsidRPr="00CA002A">
        <w:rPr>
          <w:rFonts w:ascii="Palatino Linotype" w:hAnsi="Palatino Linotype"/>
          <w:sz w:val="22"/>
          <w:szCs w:val="22"/>
          <w:u w:val="single"/>
        </w:rPr>
        <w:t>Auto No-Faul</w:t>
      </w:r>
      <w:r w:rsidR="001259E1" w:rsidRPr="00CA002A">
        <w:rPr>
          <w:rFonts w:ascii="Palatino Linotype" w:hAnsi="Palatino Linotype"/>
          <w:sz w:val="22"/>
          <w:szCs w:val="22"/>
          <w:u w:val="single"/>
        </w:rPr>
        <w:t>t</w:t>
      </w:r>
      <w:r w:rsidR="001259E1" w:rsidRPr="00CA002A">
        <w:rPr>
          <w:rFonts w:ascii="Palatino Linotype" w:hAnsi="Palatino Linotype"/>
          <w:sz w:val="22"/>
          <w:szCs w:val="22"/>
        </w:rPr>
        <w:t xml:space="preserve">— </w:t>
      </w:r>
      <w:r w:rsidR="003943A0" w:rsidRPr="00CA002A">
        <w:rPr>
          <w:rFonts w:ascii="Palatino Linotype" w:hAnsi="Palatino Linotype"/>
          <w:sz w:val="22"/>
          <w:szCs w:val="22"/>
        </w:rPr>
        <w:t xml:space="preserve">Utah is considered an auto no-fault state. What this means is that regardless of who is liable for the accident, the motorist (and the insurance company on the vehicle he/she is operating) is obliged to provide PIP </w:t>
      </w:r>
      <w:r w:rsidR="001259E1" w:rsidRPr="00CA002A">
        <w:rPr>
          <w:rFonts w:ascii="Palatino Linotype" w:hAnsi="Palatino Linotype"/>
          <w:sz w:val="22"/>
          <w:szCs w:val="22"/>
        </w:rPr>
        <w:t xml:space="preserve">(personal injury protection) </w:t>
      </w:r>
      <w:r w:rsidR="003943A0" w:rsidRPr="00CA002A">
        <w:rPr>
          <w:rFonts w:ascii="Palatino Linotype" w:hAnsi="Palatino Linotype"/>
          <w:sz w:val="22"/>
          <w:szCs w:val="22"/>
        </w:rPr>
        <w:t>coverage to each and every person in the vehicle he/she is operating. The minimum coverage in Utah is $3,000. A driver can purchase additional coverage if desired.</w:t>
      </w:r>
    </w:p>
    <w:p w:rsidR="003943A0" w:rsidRPr="00CA002A" w:rsidRDefault="001259E1" w:rsidP="001259E1">
      <w:pPr>
        <w:tabs>
          <w:tab w:val="left" w:pos="9360"/>
        </w:tabs>
        <w:spacing w:after="120"/>
        <w:ind w:left="810" w:hanging="810"/>
        <w:jc w:val="both"/>
        <w:rPr>
          <w:rFonts w:ascii="Palatino Linotype" w:hAnsi="Palatino Linotype"/>
          <w:sz w:val="22"/>
          <w:szCs w:val="22"/>
        </w:rPr>
      </w:pPr>
      <w:r w:rsidRPr="00CA002A">
        <w:rPr>
          <w:rFonts w:ascii="Palatino Linotype" w:hAnsi="Palatino Linotype"/>
          <w:sz w:val="22"/>
          <w:szCs w:val="22"/>
        </w:rPr>
        <w:t xml:space="preserve">● </w:t>
      </w:r>
      <w:r w:rsidR="003943A0" w:rsidRPr="00CA002A">
        <w:rPr>
          <w:rFonts w:ascii="Palatino Linotype" w:hAnsi="Palatino Linotype"/>
          <w:sz w:val="22"/>
          <w:szCs w:val="22"/>
          <w:u w:val="single"/>
        </w:rPr>
        <w:t>Adverse Insurance</w:t>
      </w:r>
      <w:r w:rsidRPr="00CA002A">
        <w:rPr>
          <w:rFonts w:ascii="Palatino Linotype" w:hAnsi="Palatino Linotype"/>
          <w:sz w:val="22"/>
          <w:szCs w:val="22"/>
        </w:rPr>
        <w:t xml:space="preserve">— </w:t>
      </w:r>
      <w:proofErr w:type="gramStart"/>
      <w:r w:rsidR="003943A0" w:rsidRPr="00CA002A">
        <w:rPr>
          <w:rFonts w:ascii="Palatino Linotype" w:hAnsi="Palatino Linotype"/>
          <w:sz w:val="22"/>
          <w:szCs w:val="22"/>
        </w:rPr>
        <w:t>The</w:t>
      </w:r>
      <w:proofErr w:type="gramEnd"/>
      <w:r w:rsidR="003943A0" w:rsidRPr="00CA002A">
        <w:rPr>
          <w:rFonts w:ascii="Palatino Linotype" w:hAnsi="Palatino Linotype"/>
          <w:sz w:val="22"/>
          <w:szCs w:val="22"/>
        </w:rPr>
        <w:t xml:space="preserve"> plaintiff’s insurance company.</w:t>
      </w:r>
    </w:p>
    <w:p w:rsidR="00B125A8" w:rsidRPr="00CA002A" w:rsidRDefault="00CA002A" w:rsidP="001259E1">
      <w:pPr>
        <w:tabs>
          <w:tab w:val="left" w:pos="9360"/>
        </w:tabs>
        <w:spacing w:after="120"/>
        <w:ind w:left="810" w:hanging="810"/>
        <w:jc w:val="both"/>
        <w:rPr>
          <w:rFonts w:ascii="Palatino Linotype" w:hAnsi="Palatino Linotype"/>
          <w:sz w:val="22"/>
          <w:szCs w:val="22"/>
        </w:rPr>
      </w:pPr>
      <w:r>
        <w:rPr>
          <w:rFonts w:ascii="Palatino Linotype" w:hAnsi="Palatino Linotype"/>
          <w:sz w:val="22"/>
          <w:szCs w:val="22"/>
        </w:rPr>
        <w:t xml:space="preserve">● </w:t>
      </w:r>
      <w:r w:rsidR="00B125A8" w:rsidRPr="00CA002A">
        <w:rPr>
          <w:rFonts w:ascii="Palatino Linotype" w:hAnsi="Palatino Linotype"/>
          <w:sz w:val="22"/>
          <w:szCs w:val="22"/>
          <w:u w:val="single"/>
        </w:rPr>
        <w:t>Bodily Injury</w:t>
      </w:r>
      <w:r w:rsidR="003943A0" w:rsidRPr="00CA002A">
        <w:rPr>
          <w:rFonts w:ascii="Palatino Linotype" w:hAnsi="Palatino Linotype"/>
          <w:sz w:val="22"/>
          <w:szCs w:val="22"/>
          <w:u w:val="single"/>
        </w:rPr>
        <w:t xml:space="preserve"> (BI</w:t>
      </w:r>
      <w:proofErr w:type="gramStart"/>
      <w:r w:rsidR="003943A0" w:rsidRPr="00CA002A">
        <w:rPr>
          <w:rFonts w:ascii="Palatino Linotype" w:hAnsi="Palatino Linotype"/>
          <w:sz w:val="22"/>
          <w:szCs w:val="22"/>
        </w:rPr>
        <w:t>)</w:t>
      </w:r>
      <w:r w:rsidR="001259E1" w:rsidRPr="00CA002A">
        <w:rPr>
          <w:rFonts w:ascii="Palatino Linotype" w:hAnsi="Palatino Linotype"/>
          <w:sz w:val="22"/>
          <w:szCs w:val="22"/>
        </w:rPr>
        <w:t>—</w:t>
      </w:r>
      <w:proofErr w:type="gramEnd"/>
      <w:r w:rsidR="001259E1" w:rsidRPr="00CA002A">
        <w:rPr>
          <w:rFonts w:ascii="Palatino Linotype" w:hAnsi="Palatino Linotype"/>
          <w:sz w:val="22"/>
          <w:szCs w:val="22"/>
        </w:rPr>
        <w:t xml:space="preserve"> </w:t>
      </w:r>
      <w:r w:rsidR="003943A0" w:rsidRPr="00CA002A">
        <w:rPr>
          <w:rFonts w:ascii="Palatino Linotype" w:hAnsi="Palatino Linotype"/>
          <w:sz w:val="22"/>
          <w:szCs w:val="22"/>
        </w:rPr>
        <w:t xml:space="preserve">Insurance coverage protecting a negligent motorist from lawsuits by those claiming injury against the insured. The </w:t>
      </w:r>
      <w:r w:rsidR="001259E1" w:rsidRPr="00CA002A">
        <w:rPr>
          <w:rFonts w:ascii="Palatino Linotype" w:hAnsi="Palatino Linotype"/>
          <w:sz w:val="22"/>
          <w:szCs w:val="22"/>
        </w:rPr>
        <w:t xml:space="preserve">minimum coverage allowed in </w:t>
      </w:r>
      <w:r w:rsidR="003943A0" w:rsidRPr="00CA002A">
        <w:rPr>
          <w:rFonts w:ascii="Palatino Linotype" w:hAnsi="Palatino Linotype"/>
          <w:sz w:val="22"/>
          <w:szCs w:val="22"/>
        </w:rPr>
        <w:t>Utah is $25,000 per person and $50,000 total per accident.</w:t>
      </w:r>
    </w:p>
    <w:p w:rsidR="003943A0" w:rsidRPr="00CA002A" w:rsidRDefault="001259E1" w:rsidP="001259E1">
      <w:pPr>
        <w:spacing w:after="120"/>
        <w:ind w:left="810" w:hanging="810"/>
        <w:jc w:val="both"/>
        <w:rPr>
          <w:rFonts w:ascii="Palatino Linotype" w:hAnsi="Palatino Linotype"/>
          <w:sz w:val="22"/>
          <w:szCs w:val="22"/>
        </w:rPr>
      </w:pPr>
      <w:r w:rsidRPr="00CA002A">
        <w:rPr>
          <w:rFonts w:ascii="Palatino Linotype" w:hAnsi="Palatino Linotype"/>
          <w:sz w:val="22"/>
          <w:szCs w:val="22"/>
        </w:rPr>
        <w:t xml:space="preserve">● </w:t>
      </w:r>
      <w:r w:rsidRPr="00CA002A">
        <w:rPr>
          <w:rFonts w:ascii="Palatino Linotype" w:hAnsi="Palatino Linotype"/>
          <w:sz w:val="22"/>
          <w:szCs w:val="22"/>
          <w:u w:val="single"/>
        </w:rPr>
        <w:t>Damages</w:t>
      </w:r>
      <w:r w:rsidRPr="00CA002A">
        <w:rPr>
          <w:rFonts w:ascii="Palatino Linotype" w:hAnsi="Palatino Linotype"/>
          <w:sz w:val="22"/>
          <w:szCs w:val="22"/>
        </w:rPr>
        <w:t>—</w:t>
      </w:r>
      <w:r w:rsidR="003943A0" w:rsidRPr="00CA002A">
        <w:rPr>
          <w:rFonts w:ascii="Palatino Linotype" w:hAnsi="Palatino Linotype"/>
          <w:sz w:val="22"/>
          <w:szCs w:val="22"/>
        </w:rPr>
        <w:t xml:space="preserve"> According to the law, this word does not mean “damage.” Instead, the term is used interchangeably for “claimed losses” and “the sum of money recovered for an injury claim.”</w:t>
      </w:r>
    </w:p>
    <w:p w:rsidR="003943A0" w:rsidRPr="00CA002A" w:rsidRDefault="001259E1" w:rsidP="001259E1">
      <w:pPr>
        <w:spacing w:after="120"/>
        <w:ind w:left="810" w:hanging="810"/>
        <w:jc w:val="both"/>
        <w:rPr>
          <w:rFonts w:ascii="Palatino Linotype" w:hAnsi="Palatino Linotype"/>
          <w:sz w:val="22"/>
          <w:szCs w:val="22"/>
        </w:rPr>
      </w:pPr>
      <w:r w:rsidRPr="00CA002A">
        <w:rPr>
          <w:rFonts w:ascii="Palatino Linotype" w:hAnsi="Palatino Linotype"/>
          <w:sz w:val="22"/>
          <w:szCs w:val="22"/>
        </w:rPr>
        <w:t xml:space="preserve">● </w:t>
      </w:r>
      <w:r w:rsidR="003943A0" w:rsidRPr="00CA002A">
        <w:rPr>
          <w:rFonts w:ascii="Palatino Linotype" w:hAnsi="Palatino Linotype"/>
          <w:sz w:val="22"/>
          <w:szCs w:val="22"/>
          <w:u w:val="single"/>
        </w:rPr>
        <w:t>Essential Services</w:t>
      </w:r>
      <w:r w:rsidRPr="00CA002A">
        <w:rPr>
          <w:rFonts w:ascii="Palatino Linotype" w:hAnsi="Palatino Linotype"/>
          <w:sz w:val="22"/>
          <w:szCs w:val="22"/>
        </w:rPr>
        <w:t xml:space="preserve">— </w:t>
      </w:r>
      <w:r w:rsidR="003943A0" w:rsidRPr="00CA002A">
        <w:rPr>
          <w:rFonts w:ascii="Palatino Linotype" w:hAnsi="Palatino Linotype"/>
          <w:sz w:val="22"/>
          <w:szCs w:val="22"/>
        </w:rPr>
        <w:t>Insurance coverage permitting an injured individual to pay some person to assist in chores and duties around the house during a period of physical disability brought on by an auto accident. This coverage is available to those in the insured vehicle (it doesn’t matter who is liable).</w:t>
      </w:r>
    </w:p>
    <w:p w:rsidR="00553B72" w:rsidRPr="00CA002A" w:rsidRDefault="001259E1" w:rsidP="001259E1">
      <w:pPr>
        <w:spacing w:after="120"/>
        <w:ind w:left="810" w:hanging="810"/>
        <w:jc w:val="both"/>
        <w:rPr>
          <w:rFonts w:ascii="Palatino Linotype" w:hAnsi="Palatino Linotype"/>
          <w:sz w:val="22"/>
          <w:szCs w:val="22"/>
        </w:rPr>
      </w:pPr>
      <w:r w:rsidRPr="00CA002A">
        <w:rPr>
          <w:rFonts w:ascii="Palatino Linotype" w:hAnsi="Palatino Linotype"/>
          <w:sz w:val="22"/>
          <w:szCs w:val="22"/>
        </w:rPr>
        <w:t xml:space="preserve">● </w:t>
      </w:r>
      <w:r w:rsidR="00553B72" w:rsidRPr="00CA002A">
        <w:rPr>
          <w:rFonts w:ascii="Palatino Linotype" w:hAnsi="Palatino Linotype"/>
          <w:sz w:val="22"/>
          <w:szCs w:val="22"/>
          <w:u w:val="single"/>
        </w:rPr>
        <w:t>Insurance Adjuster</w:t>
      </w:r>
      <w:r w:rsidRPr="00CA002A">
        <w:rPr>
          <w:rFonts w:ascii="Palatino Linotype" w:hAnsi="Palatino Linotype"/>
          <w:sz w:val="22"/>
          <w:szCs w:val="22"/>
        </w:rPr>
        <w:t xml:space="preserve">— </w:t>
      </w:r>
      <w:r w:rsidR="00553B72" w:rsidRPr="00CA002A">
        <w:rPr>
          <w:rFonts w:ascii="Palatino Linotype" w:hAnsi="Palatino Linotype"/>
          <w:sz w:val="22"/>
          <w:szCs w:val="22"/>
        </w:rPr>
        <w:t xml:space="preserve">A person employed by the insurer or insured to determine the </w:t>
      </w:r>
      <w:r w:rsidR="000F2E1F">
        <w:rPr>
          <w:rFonts w:ascii="Palatino Linotype" w:hAnsi="Palatino Linotype"/>
          <w:sz w:val="22"/>
          <w:szCs w:val="22"/>
        </w:rPr>
        <w:t xml:space="preserve">amount of the </w:t>
      </w:r>
      <w:r w:rsidR="00553B72" w:rsidRPr="00CA002A">
        <w:rPr>
          <w:rFonts w:ascii="Palatino Linotype" w:hAnsi="Palatino Linotype"/>
          <w:sz w:val="22"/>
          <w:szCs w:val="22"/>
        </w:rPr>
        <w:t>loss under an insurance policy.</w:t>
      </w:r>
    </w:p>
    <w:p w:rsidR="006C6C69" w:rsidRPr="00CA002A" w:rsidRDefault="001259E1" w:rsidP="001259E1">
      <w:pPr>
        <w:spacing w:after="120"/>
        <w:ind w:left="810" w:hanging="810"/>
        <w:jc w:val="both"/>
        <w:rPr>
          <w:rFonts w:ascii="Palatino Linotype" w:hAnsi="Palatino Linotype"/>
          <w:sz w:val="22"/>
          <w:szCs w:val="22"/>
        </w:rPr>
      </w:pPr>
      <w:r w:rsidRPr="00CA002A">
        <w:rPr>
          <w:rFonts w:ascii="Palatino Linotype" w:hAnsi="Palatino Linotype"/>
          <w:sz w:val="22"/>
          <w:szCs w:val="22"/>
        </w:rPr>
        <w:t xml:space="preserve">● </w:t>
      </w:r>
      <w:r w:rsidR="006C6C69" w:rsidRPr="00CA002A">
        <w:rPr>
          <w:rFonts w:ascii="Palatino Linotype" w:hAnsi="Palatino Linotype"/>
          <w:sz w:val="22"/>
          <w:szCs w:val="22"/>
          <w:u w:val="single"/>
        </w:rPr>
        <w:t>Liability</w:t>
      </w:r>
      <w:r w:rsidRPr="00CA002A">
        <w:rPr>
          <w:rFonts w:ascii="Palatino Linotype" w:hAnsi="Palatino Linotype"/>
          <w:sz w:val="22"/>
          <w:szCs w:val="22"/>
        </w:rPr>
        <w:t xml:space="preserve">— </w:t>
      </w:r>
      <w:r w:rsidR="006C6C69" w:rsidRPr="00CA002A">
        <w:rPr>
          <w:rFonts w:ascii="Palatino Linotype" w:hAnsi="Palatino Linotype"/>
          <w:sz w:val="22"/>
          <w:szCs w:val="22"/>
        </w:rPr>
        <w:t>Term used to signify “fault” according to the law.</w:t>
      </w:r>
    </w:p>
    <w:p w:rsidR="006C6C69" w:rsidRPr="00CA002A" w:rsidRDefault="001259E1" w:rsidP="001259E1">
      <w:pPr>
        <w:spacing w:after="120"/>
        <w:ind w:left="810" w:hanging="810"/>
        <w:jc w:val="both"/>
        <w:rPr>
          <w:rFonts w:ascii="Palatino Linotype" w:hAnsi="Palatino Linotype"/>
          <w:sz w:val="22"/>
          <w:szCs w:val="22"/>
        </w:rPr>
      </w:pPr>
      <w:r w:rsidRPr="00CA002A">
        <w:rPr>
          <w:rFonts w:ascii="Palatino Linotype" w:hAnsi="Palatino Linotype"/>
          <w:sz w:val="22"/>
          <w:szCs w:val="22"/>
        </w:rPr>
        <w:t xml:space="preserve">● </w:t>
      </w:r>
      <w:r w:rsidR="006C6C69" w:rsidRPr="00CA002A">
        <w:rPr>
          <w:rFonts w:ascii="Palatino Linotype" w:hAnsi="Palatino Linotype"/>
          <w:sz w:val="22"/>
          <w:szCs w:val="22"/>
          <w:u w:val="single"/>
        </w:rPr>
        <w:t>Lost Wages</w:t>
      </w:r>
      <w:r w:rsidRPr="00CA002A">
        <w:rPr>
          <w:rFonts w:ascii="Palatino Linotype" w:hAnsi="Palatino Linotype"/>
          <w:sz w:val="22"/>
          <w:szCs w:val="22"/>
        </w:rPr>
        <w:t xml:space="preserve">— </w:t>
      </w:r>
      <w:r w:rsidR="006C6C69" w:rsidRPr="00CA002A">
        <w:rPr>
          <w:rFonts w:ascii="Palatino Linotype" w:hAnsi="Palatino Linotype"/>
          <w:sz w:val="22"/>
          <w:szCs w:val="22"/>
        </w:rPr>
        <w:t xml:space="preserve">Insurance benefit allowing an injured motorist or his passenger to receive compensation for wages lost as a result of a disability resulting from an auto accident (doesn’t matter who is liable). Typically, this benefit allows the lower of $250 per week or 85% of the wages lost. Most policies will pay nothing unless absence from work </w:t>
      </w:r>
      <w:r w:rsidR="000F2E1F">
        <w:rPr>
          <w:rFonts w:ascii="Palatino Linotype" w:hAnsi="Palatino Linotype"/>
          <w:sz w:val="22"/>
          <w:szCs w:val="22"/>
        </w:rPr>
        <w:t>is</w:t>
      </w:r>
      <w:r w:rsidR="006C6C69" w:rsidRPr="00CA002A">
        <w:rPr>
          <w:rFonts w:ascii="Palatino Linotype" w:hAnsi="Palatino Linotype"/>
          <w:sz w:val="22"/>
          <w:szCs w:val="22"/>
        </w:rPr>
        <w:t xml:space="preserve"> recommended by an MD, or a Chiropractor and </w:t>
      </w:r>
      <w:r w:rsidR="000F2E1F">
        <w:rPr>
          <w:rFonts w:ascii="Palatino Linotype" w:hAnsi="Palatino Linotype"/>
          <w:sz w:val="22"/>
          <w:szCs w:val="22"/>
        </w:rPr>
        <w:t xml:space="preserve">work missed </w:t>
      </w:r>
      <w:r w:rsidR="006C6C69" w:rsidRPr="00CA002A">
        <w:rPr>
          <w:rFonts w:ascii="Palatino Linotype" w:hAnsi="Palatino Linotype"/>
          <w:sz w:val="22"/>
          <w:szCs w:val="22"/>
        </w:rPr>
        <w:t xml:space="preserve">is </w:t>
      </w:r>
      <w:r w:rsidR="000F2E1F">
        <w:rPr>
          <w:rFonts w:ascii="Palatino Linotype" w:hAnsi="Palatino Linotype"/>
          <w:sz w:val="22"/>
          <w:szCs w:val="22"/>
        </w:rPr>
        <w:t xml:space="preserve">(3) full </w:t>
      </w:r>
      <w:r w:rsidR="006C6C69" w:rsidRPr="00CA002A">
        <w:rPr>
          <w:rFonts w:ascii="Palatino Linotype" w:hAnsi="Palatino Linotype"/>
          <w:sz w:val="22"/>
          <w:szCs w:val="22"/>
        </w:rPr>
        <w:t xml:space="preserve">days or more. </w:t>
      </w:r>
    </w:p>
    <w:p w:rsidR="006C6C69" w:rsidRPr="00CA002A" w:rsidRDefault="001259E1" w:rsidP="001259E1">
      <w:pPr>
        <w:spacing w:after="120"/>
        <w:ind w:left="810" w:hanging="810"/>
        <w:jc w:val="both"/>
        <w:rPr>
          <w:rFonts w:ascii="Palatino Linotype" w:hAnsi="Palatino Linotype"/>
          <w:sz w:val="22"/>
          <w:szCs w:val="22"/>
        </w:rPr>
      </w:pPr>
      <w:proofErr w:type="gramStart"/>
      <w:r w:rsidRPr="00CA002A">
        <w:rPr>
          <w:rFonts w:ascii="Palatino Linotype" w:hAnsi="Palatino Linotype"/>
          <w:sz w:val="22"/>
          <w:szCs w:val="22"/>
        </w:rPr>
        <w:t xml:space="preserve">● </w:t>
      </w:r>
      <w:r w:rsidR="006C6C69" w:rsidRPr="00CA002A">
        <w:rPr>
          <w:rFonts w:ascii="Palatino Linotype" w:hAnsi="Palatino Linotype"/>
          <w:sz w:val="22"/>
          <w:szCs w:val="22"/>
          <w:u w:val="single"/>
        </w:rPr>
        <w:t>Negligence</w:t>
      </w:r>
      <w:r w:rsidRPr="00CA002A">
        <w:rPr>
          <w:rFonts w:ascii="Palatino Linotype" w:hAnsi="Palatino Linotype"/>
          <w:sz w:val="22"/>
          <w:szCs w:val="22"/>
        </w:rPr>
        <w:t xml:space="preserve">— </w:t>
      </w:r>
      <w:r w:rsidR="006C6C69" w:rsidRPr="00CA002A">
        <w:rPr>
          <w:rFonts w:ascii="Palatino Linotype" w:hAnsi="Palatino Linotype"/>
          <w:sz w:val="22"/>
          <w:szCs w:val="22"/>
        </w:rPr>
        <w:t>A breach of a legal duty.</w:t>
      </w:r>
      <w:proofErr w:type="gramEnd"/>
    </w:p>
    <w:p w:rsidR="00B125A8" w:rsidRPr="00CA002A" w:rsidRDefault="00B125A8" w:rsidP="001259E1">
      <w:pPr>
        <w:spacing w:after="120"/>
        <w:ind w:left="810" w:hanging="810"/>
        <w:jc w:val="both"/>
        <w:rPr>
          <w:rFonts w:ascii="Palatino Linotype" w:hAnsi="Palatino Linotype"/>
          <w:sz w:val="22"/>
          <w:szCs w:val="22"/>
        </w:rPr>
      </w:pPr>
      <w:r w:rsidRPr="00CA002A">
        <w:rPr>
          <w:rFonts w:ascii="Palatino Linotype" w:hAnsi="Palatino Linotype"/>
          <w:sz w:val="22"/>
          <w:szCs w:val="22"/>
        </w:rPr>
        <w:t xml:space="preserve">● </w:t>
      </w:r>
      <w:r w:rsidRPr="00CA002A">
        <w:rPr>
          <w:rFonts w:ascii="Palatino Linotype" w:hAnsi="Palatino Linotype"/>
          <w:sz w:val="22"/>
          <w:szCs w:val="22"/>
          <w:u w:val="single"/>
        </w:rPr>
        <w:t>Property Damage</w:t>
      </w:r>
      <w:r w:rsidR="006C6C69" w:rsidRPr="00CA002A">
        <w:rPr>
          <w:rFonts w:ascii="Palatino Linotype" w:hAnsi="Palatino Linotype"/>
          <w:sz w:val="22"/>
          <w:szCs w:val="22"/>
          <w:u w:val="single"/>
        </w:rPr>
        <w:t xml:space="preserve"> Coverage (PD</w:t>
      </w:r>
      <w:proofErr w:type="gramStart"/>
      <w:r w:rsidR="006C6C69" w:rsidRPr="00CA002A">
        <w:rPr>
          <w:rFonts w:ascii="Palatino Linotype" w:hAnsi="Palatino Linotype"/>
          <w:sz w:val="22"/>
          <w:szCs w:val="22"/>
          <w:u w:val="single"/>
        </w:rPr>
        <w:t>)</w:t>
      </w:r>
      <w:r w:rsidR="001259E1" w:rsidRPr="00CA002A">
        <w:rPr>
          <w:rFonts w:ascii="Palatino Linotype" w:hAnsi="Palatino Linotype"/>
          <w:sz w:val="22"/>
          <w:szCs w:val="22"/>
        </w:rPr>
        <w:t>—</w:t>
      </w:r>
      <w:proofErr w:type="gramEnd"/>
      <w:r w:rsidR="001259E1" w:rsidRPr="00CA002A">
        <w:rPr>
          <w:rFonts w:ascii="Palatino Linotype" w:hAnsi="Palatino Linotype"/>
          <w:sz w:val="22"/>
          <w:szCs w:val="22"/>
        </w:rPr>
        <w:t xml:space="preserve"> </w:t>
      </w:r>
      <w:r w:rsidR="006C6C69" w:rsidRPr="00CA002A">
        <w:rPr>
          <w:rFonts w:ascii="Palatino Linotype" w:hAnsi="Palatino Linotype"/>
          <w:sz w:val="22"/>
          <w:szCs w:val="22"/>
        </w:rPr>
        <w:t xml:space="preserve">This is the coverage carried on an auto insurance policy to cover the damage caused to “other” vehicles, or property as a result of the negligence of the motorist in the insured vehicle. </w:t>
      </w:r>
    </w:p>
    <w:p w:rsidR="006C6C69" w:rsidRPr="00CA002A" w:rsidRDefault="001259E1" w:rsidP="001259E1">
      <w:pPr>
        <w:spacing w:after="120"/>
        <w:ind w:left="810" w:hanging="810"/>
        <w:jc w:val="both"/>
        <w:rPr>
          <w:rFonts w:ascii="Palatino Linotype" w:hAnsi="Palatino Linotype"/>
          <w:sz w:val="22"/>
          <w:szCs w:val="22"/>
        </w:rPr>
      </w:pPr>
      <w:r w:rsidRPr="00CA002A">
        <w:rPr>
          <w:rFonts w:ascii="Palatino Linotype" w:hAnsi="Palatino Linotype"/>
          <w:sz w:val="22"/>
          <w:szCs w:val="22"/>
        </w:rPr>
        <w:t xml:space="preserve">● </w:t>
      </w:r>
      <w:r w:rsidR="006C6C69" w:rsidRPr="00CA002A">
        <w:rPr>
          <w:rFonts w:ascii="Palatino Linotype" w:hAnsi="Palatino Linotype"/>
          <w:sz w:val="22"/>
          <w:szCs w:val="22"/>
          <w:u w:val="single"/>
        </w:rPr>
        <w:t>PIP</w:t>
      </w:r>
      <w:r w:rsidR="006C6C69" w:rsidRPr="00CA002A">
        <w:rPr>
          <w:rFonts w:ascii="Palatino Linotype" w:hAnsi="Palatino Linotype"/>
          <w:sz w:val="22"/>
          <w:szCs w:val="22"/>
        </w:rPr>
        <w:t xml:space="preserve">— Personal Injury Protection, sometimes called “no-fault” coverage, is an extension of car insurance covering medical expenses and in some cases lost wages and other damages sustained in an auto accident. PIP is designed to be paid regardless of who is at fault. </w:t>
      </w:r>
      <w:r w:rsidR="006C6C69" w:rsidRPr="00CA002A">
        <w:rPr>
          <w:rFonts w:ascii="Palatino Linotype" w:hAnsi="Palatino Linotype"/>
          <w:sz w:val="22"/>
          <w:szCs w:val="22"/>
        </w:rPr>
        <w:lastRenderedPageBreak/>
        <w:t>PIP is also called “no-fault” because, by definition, your insurance premium should not increase due to a PIP claim. This coverage is mandatory in Utah. PIP may also include wage loss and compensation for household assistance.</w:t>
      </w:r>
    </w:p>
    <w:p w:rsidR="004B4219" w:rsidRPr="00CA002A" w:rsidRDefault="001259E1" w:rsidP="001259E1">
      <w:pPr>
        <w:tabs>
          <w:tab w:val="left" w:pos="9360"/>
        </w:tabs>
        <w:spacing w:after="120"/>
        <w:ind w:left="810" w:hanging="810"/>
        <w:jc w:val="both"/>
        <w:rPr>
          <w:rFonts w:ascii="Palatino Linotype" w:hAnsi="Palatino Linotype"/>
          <w:sz w:val="22"/>
          <w:szCs w:val="22"/>
        </w:rPr>
      </w:pPr>
      <w:r w:rsidRPr="00CA002A">
        <w:rPr>
          <w:rFonts w:ascii="Palatino Linotype" w:hAnsi="Palatino Linotype"/>
          <w:sz w:val="22"/>
          <w:szCs w:val="22"/>
        </w:rPr>
        <w:t xml:space="preserve">● </w:t>
      </w:r>
      <w:r w:rsidR="006C6C69" w:rsidRPr="00CA002A">
        <w:rPr>
          <w:rFonts w:ascii="Palatino Linotype" w:hAnsi="Palatino Linotype"/>
          <w:sz w:val="22"/>
          <w:szCs w:val="22"/>
          <w:u w:val="single"/>
        </w:rPr>
        <w:t>Primary Coverage</w:t>
      </w:r>
      <w:r w:rsidRPr="00CA002A">
        <w:rPr>
          <w:rFonts w:ascii="Palatino Linotype" w:hAnsi="Palatino Linotype"/>
          <w:sz w:val="22"/>
          <w:szCs w:val="22"/>
        </w:rPr>
        <w:t xml:space="preserve">— </w:t>
      </w:r>
      <w:proofErr w:type="gramStart"/>
      <w:r w:rsidR="006C6C69" w:rsidRPr="00CA002A">
        <w:rPr>
          <w:rFonts w:ascii="Palatino Linotype" w:hAnsi="Palatino Linotype"/>
          <w:sz w:val="22"/>
          <w:szCs w:val="22"/>
        </w:rPr>
        <w:t>The</w:t>
      </w:r>
      <w:proofErr w:type="gramEnd"/>
      <w:r w:rsidR="006C6C69" w:rsidRPr="00CA002A">
        <w:rPr>
          <w:rFonts w:ascii="Palatino Linotype" w:hAnsi="Palatino Linotype"/>
          <w:sz w:val="22"/>
          <w:szCs w:val="22"/>
        </w:rPr>
        <w:t xml:space="preserve"> insurance company held primarily responsible for the injuries claimed. This is always the insurance compa</w:t>
      </w:r>
      <w:r w:rsidR="001568B8">
        <w:rPr>
          <w:rFonts w:ascii="Palatino Linotype" w:hAnsi="Palatino Linotype"/>
          <w:sz w:val="22"/>
          <w:szCs w:val="22"/>
        </w:rPr>
        <w:t xml:space="preserve">ny of the defendant, unless they are </w:t>
      </w:r>
      <w:r w:rsidR="006C6C69" w:rsidRPr="00CA002A">
        <w:rPr>
          <w:rFonts w:ascii="Palatino Linotype" w:hAnsi="Palatino Linotype"/>
          <w:sz w:val="22"/>
          <w:szCs w:val="22"/>
        </w:rPr>
        <w:t>uninsured. If the defendant is uninsured the plaintiff’s UM coverage becomes primary.</w:t>
      </w:r>
    </w:p>
    <w:p w:rsidR="00553B72" w:rsidRPr="00CA002A" w:rsidRDefault="001259E1" w:rsidP="001259E1">
      <w:pPr>
        <w:tabs>
          <w:tab w:val="left" w:pos="9360"/>
        </w:tabs>
        <w:spacing w:after="120"/>
        <w:ind w:left="810" w:hanging="810"/>
        <w:jc w:val="both"/>
        <w:rPr>
          <w:rFonts w:ascii="Palatino Linotype" w:hAnsi="Palatino Linotype"/>
          <w:sz w:val="22"/>
          <w:szCs w:val="22"/>
        </w:rPr>
      </w:pPr>
      <w:r w:rsidRPr="00CA002A">
        <w:rPr>
          <w:rFonts w:ascii="Palatino Linotype" w:hAnsi="Palatino Linotype"/>
          <w:sz w:val="22"/>
          <w:szCs w:val="22"/>
        </w:rPr>
        <w:t xml:space="preserve">● </w:t>
      </w:r>
      <w:r w:rsidR="00553B72" w:rsidRPr="00CA002A">
        <w:rPr>
          <w:rFonts w:ascii="Palatino Linotype" w:hAnsi="Palatino Linotype"/>
          <w:sz w:val="22"/>
          <w:szCs w:val="22"/>
          <w:u w:val="single"/>
        </w:rPr>
        <w:t>Secondary Coverage</w:t>
      </w:r>
      <w:r w:rsidRPr="00CA002A">
        <w:rPr>
          <w:rFonts w:ascii="Palatino Linotype" w:hAnsi="Palatino Linotype"/>
          <w:sz w:val="22"/>
          <w:szCs w:val="22"/>
        </w:rPr>
        <w:t xml:space="preserve">— </w:t>
      </w:r>
      <w:proofErr w:type="gramStart"/>
      <w:r w:rsidR="00553B72" w:rsidRPr="00CA002A">
        <w:rPr>
          <w:rFonts w:ascii="Palatino Linotype" w:hAnsi="Palatino Linotype"/>
          <w:sz w:val="22"/>
          <w:szCs w:val="22"/>
        </w:rPr>
        <w:t>The</w:t>
      </w:r>
      <w:proofErr w:type="gramEnd"/>
      <w:r w:rsidR="00553B72" w:rsidRPr="00CA002A">
        <w:rPr>
          <w:rFonts w:ascii="Palatino Linotype" w:hAnsi="Palatino Linotype"/>
          <w:sz w:val="22"/>
          <w:szCs w:val="22"/>
        </w:rPr>
        <w:t xml:space="preserve"> insurance company secondarily responsible for a bodily injury claim. The plaintiff’s UIM coverage is always secondary to the defendant’s BI coverage.</w:t>
      </w:r>
    </w:p>
    <w:p w:rsidR="00553B72" w:rsidRPr="00CA002A" w:rsidRDefault="001259E1" w:rsidP="001259E1">
      <w:pPr>
        <w:tabs>
          <w:tab w:val="left" w:pos="9360"/>
        </w:tabs>
        <w:spacing w:after="120"/>
        <w:ind w:left="810" w:hanging="810"/>
        <w:jc w:val="both"/>
        <w:rPr>
          <w:rFonts w:ascii="Palatino Linotype" w:hAnsi="Palatino Linotype"/>
          <w:sz w:val="22"/>
          <w:szCs w:val="22"/>
        </w:rPr>
      </w:pPr>
      <w:r w:rsidRPr="00CA002A">
        <w:rPr>
          <w:rFonts w:ascii="Palatino Linotype" w:hAnsi="Palatino Linotype"/>
          <w:sz w:val="22"/>
          <w:szCs w:val="22"/>
        </w:rPr>
        <w:t xml:space="preserve">● </w:t>
      </w:r>
      <w:r w:rsidR="00553B72" w:rsidRPr="00CA002A">
        <w:rPr>
          <w:rFonts w:ascii="Palatino Linotype" w:hAnsi="Palatino Linotype"/>
          <w:sz w:val="22"/>
          <w:szCs w:val="22"/>
          <w:u w:val="single"/>
        </w:rPr>
        <w:t>Subrogation</w:t>
      </w:r>
      <w:r w:rsidRPr="00CA002A">
        <w:rPr>
          <w:rFonts w:ascii="Palatino Linotype" w:hAnsi="Palatino Linotype"/>
          <w:sz w:val="22"/>
          <w:szCs w:val="22"/>
        </w:rPr>
        <w:t xml:space="preserve">— </w:t>
      </w:r>
      <w:r w:rsidR="00553B72" w:rsidRPr="00CA002A">
        <w:rPr>
          <w:rFonts w:ascii="Palatino Linotype" w:hAnsi="Palatino Linotype"/>
          <w:sz w:val="22"/>
          <w:szCs w:val="22"/>
        </w:rPr>
        <w:t>When an insurance company provides coverage under the Utah auto no-fault rules (or a health insurance company provides medical benefits) it is entitled to recoup that money from the motorist (or the motorist’s insurance company).</w:t>
      </w:r>
    </w:p>
    <w:p w:rsidR="00553B72" w:rsidRPr="00CA002A" w:rsidRDefault="001259E1" w:rsidP="001259E1">
      <w:pPr>
        <w:tabs>
          <w:tab w:val="left" w:pos="9360"/>
        </w:tabs>
        <w:spacing w:after="120"/>
        <w:ind w:left="810" w:hanging="810"/>
        <w:jc w:val="both"/>
        <w:rPr>
          <w:rFonts w:ascii="Palatino Linotype" w:hAnsi="Palatino Linotype"/>
          <w:sz w:val="22"/>
          <w:szCs w:val="22"/>
        </w:rPr>
      </w:pPr>
      <w:r w:rsidRPr="00CA002A">
        <w:rPr>
          <w:rFonts w:ascii="Palatino Linotype" w:hAnsi="Palatino Linotype"/>
          <w:sz w:val="22"/>
          <w:szCs w:val="22"/>
        </w:rPr>
        <w:t xml:space="preserve">● </w:t>
      </w:r>
      <w:r w:rsidR="00553B72" w:rsidRPr="00CA002A">
        <w:rPr>
          <w:rFonts w:ascii="Palatino Linotype" w:hAnsi="Palatino Linotype"/>
          <w:sz w:val="22"/>
          <w:szCs w:val="22"/>
          <w:u w:val="single"/>
        </w:rPr>
        <w:t>Under Insured Motorist (UIM) Coverage</w:t>
      </w:r>
      <w:r w:rsidRPr="00CA002A">
        <w:rPr>
          <w:rFonts w:ascii="Palatino Linotype" w:hAnsi="Palatino Linotype"/>
          <w:sz w:val="22"/>
          <w:szCs w:val="22"/>
        </w:rPr>
        <w:t xml:space="preserve">— </w:t>
      </w:r>
      <w:r w:rsidR="00553B72" w:rsidRPr="00CA002A">
        <w:rPr>
          <w:rFonts w:ascii="Palatino Linotype" w:hAnsi="Palatino Linotype"/>
          <w:sz w:val="22"/>
          <w:szCs w:val="22"/>
        </w:rPr>
        <w:t>Insurance overage protecting a motorist and his passengers in the event that they sustain bodily injury as a result of the negligent driving of another motorist who has insufficient coverage to compensate those sustaining injury.</w:t>
      </w:r>
    </w:p>
    <w:p w:rsidR="00553B72" w:rsidRPr="00CA002A" w:rsidRDefault="001259E1" w:rsidP="001259E1">
      <w:pPr>
        <w:tabs>
          <w:tab w:val="left" w:pos="9360"/>
        </w:tabs>
        <w:spacing w:after="120"/>
        <w:ind w:left="810" w:hanging="810"/>
        <w:jc w:val="both"/>
        <w:rPr>
          <w:rFonts w:ascii="Palatino Linotype" w:hAnsi="Palatino Linotype"/>
          <w:sz w:val="22"/>
          <w:szCs w:val="22"/>
        </w:rPr>
      </w:pPr>
      <w:r w:rsidRPr="00CA002A">
        <w:rPr>
          <w:rFonts w:ascii="Palatino Linotype" w:hAnsi="Palatino Linotype"/>
          <w:sz w:val="22"/>
          <w:szCs w:val="22"/>
        </w:rPr>
        <w:t xml:space="preserve">● </w:t>
      </w:r>
      <w:r w:rsidR="00553B72" w:rsidRPr="00CA002A">
        <w:rPr>
          <w:rFonts w:ascii="Palatino Linotype" w:hAnsi="Palatino Linotype"/>
          <w:sz w:val="22"/>
          <w:szCs w:val="22"/>
          <w:u w:val="single"/>
        </w:rPr>
        <w:t>Uninsured Motorist (UM)</w:t>
      </w:r>
      <w:r w:rsidRPr="00CA002A">
        <w:rPr>
          <w:rFonts w:ascii="Palatino Linotype" w:hAnsi="Palatino Linotype"/>
          <w:sz w:val="22"/>
          <w:szCs w:val="22"/>
        </w:rPr>
        <w:t xml:space="preserve">— </w:t>
      </w:r>
      <w:r w:rsidR="00553B72" w:rsidRPr="00CA002A">
        <w:rPr>
          <w:rFonts w:ascii="Palatino Linotype" w:hAnsi="Palatino Linotype"/>
          <w:sz w:val="22"/>
          <w:szCs w:val="22"/>
        </w:rPr>
        <w:t xml:space="preserve">Insurance coverage protecting a motorist and his passenger in the event that they sustain bodily injury as a result of the negligent driving of another motorist who has no coverage to compensate those sustaining injury. </w:t>
      </w:r>
    </w:p>
    <w:p w:rsidR="00487ADB" w:rsidRPr="00CA002A" w:rsidRDefault="00487ADB" w:rsidP="00553B72">
      <w:pPr>
        <w:rPr>
          <w:rFonts w:ascii="Palatino Linotype" w:hAnsi="Palatino Linotype"/>
          <w:sz w:val="22"/>
          <w:szCs w:val="22"/>
        </w:rPr>
      </w:pPr>
    </w:p>
    <w:p w:rsidR="00487ADB" w:rsidRPr="002C2231" w:rsidRDefault="00487ADB" w:rsidP="001568B8">
      <w:pPr>
        <w:pBdr>
          <w:bottom w:val="single" w:sz="4" w:space="1" w:color="auto"/>
        </w:pBdr>
        <w:spacing w:after="200" w:line="276" w:lineRule="auto"/>
      </w:pPr>
    </w:p>
    <w:p w:rsidR="00BF06DC" w:rsidRPr="00BA72CF" w:rsidRDefault="00B125A8" w:rsidP="00DD3A34">
      <w:pPr>
        <w:pBdr>
          <w:bottom w:val="single" w:sz="4" w:space="1" w:color="auto"/>
        </w:pBdr>
        <w:spacing w:after="200" w:line="276" w:lineRule="auto"/>
        <w:ind w:right="3600"/>
        <w:rPr>
          <w:rFonts w:ascii="Tahoma" w:hAnsi="Tahoma" w:cs="Tahoma"/>
          <w:sz w:val="28"/>
        </w:rPr>
      </w:pPr>
      <w:r>
        <w:br w:type="page"/>
      </w:r>
      <w:r w:rsidR="00BF06DC" w:rsidRPr="00BA72CF">
        <w:rPr>
          <w:rFonts w:ascii="Tahoma" w:hAnsi="Tahoma" w:cs="Tahoma"/>
          <w:sz w:val="28"/>
        </w:rPr>
        <w:lastRenderedPageBreak/>
        <w:t>STEP 1</w:t>
      </w:r>
      <w:r w:rsidR="00C7428F" w:rsidRPr="00BA72CF">
        <w:rPr>
          <w:rFonts w:ascii="Tahoma" w:hAnsi="Tahoma" w:cs="Tahoma"/>
          <w:sz w:val="28"/>
        </w:rPr>
        <w:t>:</w:t>
      </w:r>
      <w:r w:rsidR="00047DA5">
        <w:rPr>
          <w:rFonts w:ascii="Tahoma" w:hAnsi="Tahoma" w:cs="Tahoma"/>
          <w:sz w:val="28"/>
        </w:rPr>
        <w:t xml:space="preserve"> </w:t>
      </w:r>
      <w:r w:rsidR="00C7428F" w:rsidRPr="00BA72CF">
        <w:rPr>
          <w:rFonts w:ascii="Tahoma" w:hAnsi="Tahoma" w:cs="Tahoma"/>
          <w:sz w:val="28"/>
        </w:rPr>
        <w:t>Maintaining Important Information</w:t>
      </w:r>
    </w:p>
    <w:p w:rsidR="00BF06DC" w:rsidRPr="00BF06DC" w:rsidRDefault="00BF06DC" w:rsidP="00BF06DC"/>
    <w:p w:rsidR="002C4FA0" w:rsidRDefault="002C4FA0" w:rsidP="00047DA5">
      <w:pPr>
        <w:spacing w:after="120"/>
        <w:rPr>
          <w:rFonts w:ascii="Palatino Linotype" w:hAnsi="Palatino Linotype"/>
          <w:sz w:val="22"/>
        </w:rPr>
      </w:pPr>
      <w:r>
        <w:rPr>
          <w:rFonts w:ascii="Palatino Linotype" w:hAnsi="Palatino Linotype"/>
          <w:sz w:val="22"/>
        </w:rPr>
        <w:t>Correct data is vital to your insurance claim or personal injury case. Be as accurate as you can in recording the information below:</w:t>
      </w:r>
    </w:p>
    <w:p w:rsidR="00BF06DC" w:rsidRPr="00BA72CF" w:rsidRDefault="00BF06DC" w:rsidP="00047DA5">
      <w:pPr>
        <w:spacing w:after="120"/>
        <w:rPr>
          <w:rFonts w:ascii="Palatino Linotype" w:hAnsi="Palatino Linotype"/>
          <w:sz w:val="22"/>
        </w:rPr>
      </w:pPr>
      <w:r w:rsidRPr="00BA72CF">
        <w:rPr>
          <w:rFonts w:ascii="Palatino Linotype" w:hAnsi="Palatino Linotype"/>
          <w:sz w:val="22"/>
        </w:rPr>
        <w:t xml:space="preserve">Date of Car Crash: </w:t>
      </w:r>
      <w:r w:rsidR="00C7428F" w:rsidRPr="00BA72CF">
        <w:rPr>
          <w:rFonts w:ascii="Palatino Linotype" w:hAnsi="Palatino Linotype"/>
          <w:sz w:val="22"/>
          <w:u w:val="single"/>
        </w:rPr>
        <w:tab/>
      </w:r>
      <w:r w:rsidR="00C7428F" w:rsidRPr="00BA72CF">
        <w:rPr>
          <w:rFonts w:ascii="Palatino Linotype" w:hAnsi="Palatino Linotype"/>
          <w:sz w:val="22"/>
          <w:u w:val="single"/>
        </w:rPr>
        <w:tab/>
      </w:r>
      <w:r w:rsidR="00C7428F" w:rsidRPr="00BA72CF">
        <w:rPr>
          <w:rFonts w:ascii="Palatino Linotype" w:hAnsi="Palatino Linotype"/>
          <w:sz w:val="22"/>
          <w:u w:val="single"/>
        </w:rPr>
        <w:tab/>
      </w:r>
      <w:r w:rsidR="00C7428F" w:rsidRPr="00BA72CF">
        <w:rPr>
          <w:rFonts w:ascii="Palatino Linotype" w:hAnsi="Palatino Linotype"/>
          <w:sz w:val="22"/>
          <w:u w:val="single"/>
        </w:rPr>
        <w:tab/>
      </w:r>
      <w:r w:rsidR="00C7428F" w:rsidRPr="00BA72CF">
        <w:rPr>
          <w:rFonts w:ascii="Palatino Linotype" w:hAnsi="Palatino Linotype"/>
          <w:sz w:val="22"/>
          <w:u w:val="single"/>
        </w:rPr>
        <w:tab/>
      </w:r>
      <w:r w:rsidRPr="00BA72CF">
        <w:rPr>
          <w:rFonts w:ascii="Palatino Linotype" w:hAnsi="Palatino Linotype"/>
          <w:sz w:val="22"/>
        </w:rPr>
        <w:t xml:space="preserve">                                </w:t>
      </w:r>
    </w:p>
    <w:p w:rsidR="00BF06DC" w:rsidRPr="00BA72CF" w:rsidRDefault="00BF06DC" w:rsidP="00047DA5">
      <w:pPr>
        <w:spacing w:after="120"/>
        <w:rPr>
          <w:rFonts w:ascii="Palatino Linotype" w:hAnsi="Palatino Linotype"/>
          <w:sz w:val="22"/>
          <w:u w:val="single"/>
        </w:rPr>
      </w:pPr>
      <w:r w:rsidRPr="00BA72CF">
        <w:rPr>
          <w:rFonts w:ascii="Palatino Linotype" w:hAnsi="Palatino Linotype"/>
          <w:sz w:val="22"/>
        </w:rPr>
        <w:t>Location of Car Crash:</w:t>
      </w:r>
      <w:r w:rsidR="00C7428F" w:rsidRPr="00BA72CF">
        <w:rPr>
          <w:rFonts w:ascii="Palatino Linotype" w:hAnsi="Palatino Linotype"/>
          <w:sz w:val="22"/>
        </w:rPr>
        <w:t xml:space="preserve"> </w:t>
      </w:r>
      <w:r w:rsidR="00C7428F" w:rsidRPr="00BA72CF">
        <w:rPr>
          <w:rFonts w:ascii="Palatino Linotype" w:hAnsi="Palatino Linotype"/>
          <w:sz w:val="22"/>
          <w:u w:val="single"/>
        </w:rPr>
        <w:tab/>
      </w:r>
      <w:r w:rsidR="00C7428F" w:rsidRPr="00BA72CF">
        <w:rPr>
          <w:rFonts w:ascii="Palatino Linotype" w:hAnsi="Palatino Linotype"/>
          <w:sz w:val="22"/>
          <w:u w:val="single"/>
        </w:rPr>
        <w:tab/>
      </w:r>
      <w:r w:rsidR="00C7428F" w:rsidRPr="00BA72CF">
        <w:rPr>
          <w:rFonts w:ascii="Palatino Linotype" w:hAnsi="Palatino Linotype"/>
          <w:sz w:val="22"/>
          <w:u w:val="single"/>
        </w:rPr>
        <w:tab/>
      </w:r>
      <w:r w:rsidR="00C7428F" w:rsidRPr="00BA72CF">
        <w:rPr>
          <w:rFonts w:ascii="Palatino Linotype" w:hAnsi="Palatino Linotype"/>
          <w:sz w:val="22"/>
          <w:u w:val="single"/>
        </w:rPr>
        <w:tab/>
      </w:r>
      <w:r w:rsidR="00C7428F" w:rsidRPr="00BA72CF">
        <w:rPr>
          <w:rFonts w:ascii="Palatino Linotype" w:hAnsi="Palatino Linotype"/>
          <w:sz w:val="22"/>
          <w:u w:val="single"/>
        </w:rPr>
        <w:tab/>
      </w:r>
      <w:r w:rsidR="00C7428F" w:rsidRPr="00BA72CF">
        <w:rPr>
          <w:rFonts w:ascii="Palatino Linotype" w:hAnsi="Palatino Linotype"/>
          <w:sz w:val="22"/>
          <w:u w:val="single"/>
        </w:rPr>
        <w:tab/>
      </w:r>
      <w:r w:rsidR="00C7428F" w:rsidRPr="00BA72CF">
        <w:rPr>
          <w:rFonts w:ascii="Palatino Linotype" w:hAnsi="Palatino Linotype"/>
          <w:sz w:val="22"/>
          <w:u w:val="single"/>
        </w:rPr>
        <w:tab/>
      </w:r>
      <w:r w:rsidR="00C7428F" w:rsidRPr="00BA72CF">
        <w:rPr>
          <w:rFonts w:ascii="Palatino Linotype" w:hAnsi="Palatino Linotype"/>
          <w:sz w:val="22"/>
          <w:u w:val="single"/>
        </w:rPr>
        <w:tab/>
      </w:r>
      <w:r w:rsidR="00C7428F" w:rsidRPr="00BA72CF">
        <w:rPr>
          <w:rFonts w:ascii="Palatino Linotype" w:hAnsi="Palatino Linotype"/>
          <w:sz w:val="22"/>
          <w:u w:val="single"/>
        </w:rPr>
        <w:tab/>
      </w:r>
      <w:r w:rsidR="001A1CBA">
        <w:rPr>
          <w:rFonts w:ascii="Palatino Linotype" w:hAnsi="Palatino Linotype"/>
          <w:sz w:val="22"/>
          <w:u w:val="single"/>
        </w:rPr>
        <w:t>_____</w:t>
      </w:r>
    </w:p>
    <w:p w:rsidR="003A1329" w:rsidRPr="00BA72CF" w:rsidRDefault="00E22AB3" w:rsidP="002C4FA0">
      <w:pPr>
        <w:spacing w:after="120"/>
        <w:jc w:val="both"/>
        <w:rPr>
          <w:rFonts w:ascii="Palatino Linotype" w:hAnsi="Palatino Linotype"/>
          <w:sz w:val="22"/>
        </w:rPr>
      </w:pPr>
      <w:r>
        <w:rPr>
          <w:rFonts w:ascii="Palatino Linotype" w:hAnsi="Palatino Linotype"/>
          <w:noProof/>
          <w:sz w:val="22"/>
        </w:rPr>
        <mc:AlternateContent>
          <mc:Choice Requires="wps">
            <w:drawing>
              <wp:anchor distT="0" distB="0" distL="114300" distR="114300" simplePos="0" relativeHeight="251658752" behindDoc="1" locked="0" layoutInCell="1" allowOverlap="1">
                <wp:simplePos x="0" y="0"/>
                <wp:positionH relativeFrom="column">
                  <wp:posOffset>3909060</wp:posOffset>
                </wp:positionH>
                <wp:positionV relativeFrom="paragraph">
                  <wp:posOffset>131445</wp:posOffset>
                </wp:positionV>
                <wp:extent cx="2072640" cy="2057400"/>
                <wp:effectExtent l="0" t="0" r="0" b="0"/>
                <wp:wrapNone/>
                <wp:docPr id="6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EC3" w:rsidRDefault="00E96048">
                            <w:r>
                              <w:rPr>
                                <w:noProof/>
                              </w:rPr>
                              <w:drawing>
                                <wp:inline distT="0" distB="0" distL="0" distR="0">
                                  <wp:extent cx="1889760" cy="1844040"/>
                                  <wp:effectExtent l="0" t="0" r="0" b="3810"/>
                                  <wp:docPr id="11" name="Picture 11" descr="pen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n s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9760" cy="18440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7" type="#_x0000_t202" style="position:absolute;left:0;text-align:left;margin-left:307.8pt;margin-top:10.35pt;width:163.2pt;height:16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" filled="f" stroked="f">
                <v:textbox>
                  <w:txbxContent>
                    <w:p w:rsidR="00551EC3" w:rsidRDefault="00E96048">
                      <w:r>
                        <w:rPr>
                          <w:noProof/>
                        </w:rPr>
                        <w:drawing>
                          <wp:inline distT="0" distB="0" distL="0" distR="0">
                            <wp:extent cx="1889760" cy="1844040"/>
                            <wp:effectExtent l="0" t="0" r="0" b="3810"/>
                            <wp:docPr id="11" name="Picture 11" descr="pen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n s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9760" cy="1844040"/>
                                    </a:xfrm>
                                    <a:prstGeom prst="rect">
                                      <a:avLst/>
                                    </a:prstGeom>
                                    <a:noFill/>
                                    <a:ln>
                                      <a:noFill/>
                                    </a:ln>
                                  </pic:spPr>
                                </pic:pic>
                              </a:graphicData>
                            </a:graphic>
                          </wp:inline>
                        </w:drawing>
                      </w:r>
                    </w:p>
                  </w:txbxContent>
                </v:textbox>
              </v:shape>
            </w:pict>
          </mc:Fallback>
        </mc:AlternateContent>
      </w:r>
      <w:r w:rsidR="003A1329" w:rsidRPr="00BA72CF">
        <w:rPr>
          <w:rFonts w:ascii="Palatino Linotype" w:hAnsi="Palatino Linotype"/>
          <w:sz w:val="22"/>
        </w:rPr>
        <w:t xml:space="preserve">Be as specific as you can and include mile markers if </w:t>
      </w:r>
      <w:r w:rsidR="001A1CBA">
        <w:rPr>
          <w:rFonts w:ascii="Palatino Linotype" w:hAnsi="Palatino Linotype"/>
          <w:sz w:val="22"/>
        </w:rPr>
        <w:t xml:space="preserve">you’re </w:t>
      </w:r>
      <w:r w:rsidR="003A1329" w:rsidRPr="00BA72CF">
        <w:rPr>
          <w:rFonts w:ascii="Palatino Linotype" w:hAnsi="Palatino Linotype"/>
          <w:sz w:val="22"/>
        </w:rPr>
        <w:t>on the highway</w:t>
      </w:r>
      <w:r w:rsidR="001A1CBA">
        <w:rPr>
          <w:rFonts w:ascii="Palatino Linotype" w:hAnsi="Palatino Linotype"/>
          <w:sz w:val="22"/>
        </w:rPr>
        <w:t>.</w:t>
      </w:r>
      <w:r w:rsidR="003A1329" w:rsidRPr="00BA72CF">
        <w:rPr>
          <w:rFonts w:ascii="Palatino Linotype" w:hAnsi="Palatino Linotype"/>
          <w:sz w:val="22"/>
        </w:rPr>
        <w:t xml:space="preserve"> </w:t>
      </w:r>
    </w:p>
    <w:p w:rsidR="00C7428F" w:rsidRPr="00BA72CF" w:rsidRDefault="00BF06DC" w:rsidP="00BA72CF">
      <w:pPr>
        <w:spacing w:after="80"/>
        <w:rPr>
          <w:rFonts w:ascii="Palatino Linotype" w:hAnsi="Palatino Linotype"/>
          <w:sz w:val="22"/>
        </w:rPr>
      </w:pPr>
      <w:r w:rsidRPr="00BA72CF">
        <w:rPr>
          <w:rFonts w:ascii="Palatino Linotype" w:hAnsi="Palatino Linotype"/>
          <w:sz w:val="22"/>
        </w:rPr>
        <w:t>Photos</w:t>
      </w:r>
      <w:r w:rsidR="00C7428F" w:rsidRPr="00BA72CF">
        <w:rPr>
          <w:rFonts w:ascii="Palatino Linotype" w:hAnsi="Palatino Linotype"/>
          <w:sz w:val="22"/>
        </w:rPr>
        <w:t>: [Y] [N] [Maybe]</w:t>
      </w:r>
    </w:p>
    <w:p w:rsidR="003D71A9" w:rsidRPr="00BA72CF" w:rsidRDefault="00047DA5" w:rsidP="00BA72CF">
      <w:pPr>
        <w:spacing w:after="120"/>
        <w:ind w:firstLine="720"/>
        <w:rPr>
          <w:rFonts w:ascii="Palatino Linotype" w:hAnsi="Palatino Linotype"/>
          <w:sz w:val="22"/>
        </w:rPr>
      </w:pPr>
      <w:r>
        <w:rPr>
          <w:rFonts w:ascii="Palatino Linotype" w:hAnsi="Palatino Linotype"/>
          <w:sz w:val="22"/>
        </w:rPr>
        <w:t xml:space="preserve"> </w:t>
      </w:r>
      <w:r w:rsidR="003D71A9" w:rsidRPr="00BA72CF">
        <w:rPr>
          <w:rFonts w:ascii="Palatino Linotype" w:hAnsi="Palatino Linotype"/>
          <w:sz w:val="22"/>
        </w:rPr>
        <w:t>[</w:t>
      </w:r>
      <w:r w:rsidR="003D71A9" w:rsidRPr="00BA72CF">
        <w:rPr>
          <w:rFonts w:ascii="Palatino Linotype" w:hAnsi="Palatino Linotype"/>
          <w:i/>
          <w:sz w:val="22"/>
        </w:rPr>
        <w:t>See Step 3: Preserving Evidence</w:t>
      </w:r>
      <w:r w:rsidR="003D71A9" w:rsidRPr="00BA72CF">
        <w:rPr>
          <w:rFonts w:ascii="Palatino Linotype" w:hAnsi="Palatino Linotype"/>
          <w:sz w:val="22"/>
        </w:rPr>
        <w:t>]</w:t>
      </w:r>
    </w:p>
    <w:p w:rsidR="00BF06DC" w:rsidRPr="00BF06DC" w:rsidRDefault="00BF06DC" w:rsidP="00BF06DC"/>
    <w:p w:rsidR="00BF06DC" w:rsidRPr="00BA72CF" w:rsidRDefault="00235B18" w:rsidP="00BA72CF">
      <w:pPr>
        <w:spacing w:after="120"/>
        <w:rPr>
          <w:rFonts w:ascii="Tahoma" w:hAnsi="Tahoma" w:cs="Tahoma"/>
        </w:rPr>
      </w:pPr>
      <w:r w:rsidRPr="00BA72CF">
        <w:rPr>
          <w:rFonts w:ascii="Tahoma" w:hAnsi="Tahoma" w:cs="Tahoma"/>
        </w:rPr>
        <w:t xml:space="preserve">Information Regarding </w:t>
      </w:r>
      <w:proofErr w:type="gramStart"/>
      <w:r w:rsidRPr="00BA72CF">
        <w:rPr>
          <w:rFonts w:ascii="Tahoma" w:hAnsi="Tahoma" w:cs="Tahoma"/>
        </w:rPr>
        <w:t>The</w:t>
      </w:r>
      <w:proofErr w:type="gramEnd"/>
      <w:r w:rsidRPr="00BA72CF">
        <w:rPr>
          <w:rFonts w:ascii="Tahoma" w:hAnsi="Tahoma" w:cs="Tahoma"/>
        </w:rPr>
        <w:t xml:space="preserve"> Other Motorist</w:t>
      </w:r>
      <w:r w:rsidR="00651E5F">
        <w:rPr>
          <w:rFonts w:ascii="Tahoma" w:hAnsi="Tahoma" w:cs="Tahoma"/>
        </w:rPr>
        <w:t xml:space="preserve"> &amp; Their Insurance</w:t>
      </w:r>
    </w:p>
    <w:p w:rsidR="00235B18" w:rsidRPr="00BA72CF" w:rsidRDefault="00BF06DC" w:rsidP="00BA72CF">
      <w:pPr>
        <w:pStyle w:val="ListParagraph"/>
        <w:numPr>
          <w:ilvl w:val="0"/>
          <w:numId w:val="5"/>
        </w:numPr>
        <w:rPr>
          <w:rFonts w:ascii="Palatino Linotype" w:hAnsi="Palatino Linotype"/>
          <w:sz w:val="22"/>
          <w:szCs w:val="24"/>
        </w:rPr>
      </w:pPr>
      <w:r w:rsidRPr="00BA72CF">
        <w:rPr>
          <w:rFonts w:ascii="Palatino Linotype" w:hAnsi="Palatino Linotype"/>
          <w:sz w:val="22"/>
          <w:szCs w:val="24"/>
        </w:rPr>
        <w:t xml:space="preserve">Name of </w:t>
      </w:r>
      <w:r w:rsidR="00493BE0" w:rsidRPr="00BA72CF">
        <w:rPr>
          <w:rFonts w:ascii="Palatino Linotype" w:hAnsi="Palatino Linotype"/>
          <w:sz w:val="22"/>
          <w:szCs w:val="24"/>
        </w:rPr>
        <w:t>the at</w:t>
      </w:r>
      <w:r w:rsidRPr="00BA72CF">
        <w:rPr>
          <w:rFonts w:ascii="Palatino Linotype" w:hAnsi="Palatino Linotype"/>
          <w:sz w:val="22"/>
          <w:szCs w:val="24"/>
        </w:rPr>
        <w:t>-fault motorist,</w:t>
      </w:r>
      <w:r w:rsidR="00BC1009">
        <w:rPr>
          <w:rFonts w:ascii="Palatino Linotype" w:hAnsi="Palatino Linotype"/>
          <w:sz w:val="22"/>
          <w:szCs w:val="24"/>
        </w:rPr>
        <w:t xml:space="preserve"> </w:t>
      </w:r>
      <w:r w:rsidR="00493BE0" w:rsidRPr="00BA72CF">
        <w:rPr>
          <w:rFonts w:ascii="Palatino Linotype" w:hAnsi="Palatino Linotype"/>
          <w:sz w:val="22"/>
          <w:szCs w:val="24"/>
        </w:rPr>
        <w:t>(the other driver involved)</w:t>
      </w:r>
      <w:r w:rsidRPr="00BA72CF">
        <w:rPr>
          <w:rFonts w:ascii="Palatino Linotype" w:hAnsi="Palatino Linotype"/>
          <w:sz w:val="22"/>
          <w:szCs w:val="24"/>
        </w:rPr>
        <w:t xml:space="preserve">: </w:t>
      </w:r>
    </w:p>
    <w:p w:rsidR="00BF06DC" w:rsidRPr="00BA72CF" w:rsidRDefault="00BF06DC" w:rsidP="00551EC3">
      <w:pPr>
        <w:pStyle w:val="ListParagraph"/>
        <w:pBdr>
          <w:bottom w:val="single" w:sz="4" w:space="1" w:color="auto"/>
        </w:pBdr>
        <w:tabs>
          <w:tab w:val="left" w:pos="7470"/>
          <w:tab w:val="left" w:pos="7560"/>
        </w:tabs>
        <w:ind w:right="1890"/>
        <w:rPr>
          <w:rFonts w:ascii="Palatino Linotype" w:hAnsi="Palatino Linotype"/>
          <w:sz w:val="22"/>
          <w:szCs w:val="24"/>
        </w:rPr>
      </w:pPr>
      <w:r w:rsidRPr="00BA72CF">
        <w:rPr>
          <w:rFonts w:ascii="Palatino Linotype" w:hAnsi="Palatino Linotype"/>
          <w:sz w:val="22"/>
          <w:szCs w:val="24"/>
        </w:rPr>
        <w:t xml:space="preserve">                                                     </w:t>
      </w:r>
    </w:p>
    <w:p w:rsidR="00235B18" w:rsidRPr="00BA72CF" w:rsidRDefault="00BF06DC" w:rsidP="00BA72CF">
      <w:pPr>
        <w:pStyle w:val="ListParagraph"/>
        <w:numPr>
          <w:ilvl w:val="0"/>
          <w:numId w:val="5"/>
        </w:numPr>
        <w:spacing w:before="80"/>
        <w:contextualSpacing w:val="0"/>
        <w:rPr>
          <w:rFonts w:ascii="Palatino Linotype" w:hAnsi="Palatino Linotype"/>
          <w:sz w:val="22"/>
          <w:szCs w:val="24"/>
        </w:rPr>
      </w:pPr>
      <w:r w:rsidRPr="00BA72CF">
        <w:rPr>
          <w:rFonts w:ascii="Palatino Linotype" w:hAnsi="Palatino Linotype"/>
          <w:sz w:val="22"/>
          <w:szCs w:val="24"/>
        </w:rPr>
        <w:t xml:space="preserve">Name of other motorist’s auto insurance company:       </w:t>
      </w:r>
    </w:p>
    <w:p w:rsidR="00BF06DC" w:rsidRPr="00BA72CF" w:rsidRDefault="00BF06DC" w:rsidP="001568B8">
      <w:pPr>
        <w:pStyle w:val="ListParagraph"/>
        <w:pBdr>
          <w:bottom w:val="single" w:sz="4" w:space="1" w:color="auto"/>
        </w:pBdr>
        <w:tabs>
          <w:tab w:val="left" w:pos="9360"/>
        </w:tabs>
        <w:ind w:right="187"/>
        <w:rPr>
          <w:rFonts w:ascii="Palatino Linotype" w:hAnsi="Palatino Linotype"/>
          <w:sz w:val="22"/>
          <w:szCs w:val="24"/>
        </w:rPr>
      </w:pPr>
      <w:r w:rsidRPr="00BA72CF">
        <w:rPr>
          <w:rFonts w:ascii="Palatino Linotype" w:hAnsi="Palatino Linotype"/>
          <w:sz w:val="22"/>
          <w:szCs w:val="24"/>
        </w:rPr>
        <w:t xml:space="preserve">                                                  </w:t>
      </w:r>
    </w:p>
    <w:p w:rsidR="00235B18" w:rsidRPr="00BA72CF" w:rsidRDefault="00BF06DC" w:rsidP="00BA72CF">
      <w:pPr>
        <w:pStyle w:val="ListParagraph"/>
        <w:numPr>
          <w:ilvl w:val="0"/>
          <w:numId w:val="5"/>
        </w:numPr>
        <w:spacing w:before="80"/>
        <w:contextualSpacing w:val="0"/>
        <w:rPr>
          <w:rFonts w:ascii="Palatino Linotype" w:hAnsi="Palatino Linotype"/>
          <w:sz w:val="22"/>
          <w:szCs w:val="24"/>
        </w:rPr>
      </w:pPr>
      <w:r w:rsidRPr="00BA72CF">
        <w:rPr>
          <w:rFonts w:ascii="Palatino Linotype" w:hAnsi="Palatino Linotype"/>
          <w:sz w:val="22"/>
          <w:szCs w:val="24"/>
        </w:rPr>
        <w:t xml:space="preserve">Phone number of the at-fault motorist’s insurance company’s claims office:  </w:t>
      </w:r>
    </w:p>
    <w:p w:rsidR="00BF06DC" w:rsidRPr="00BA72CF" w:rsidRDefault="00BF06DC" w:rsidP="00BA72CF">
      <w:pPr>
        <w:pStyle w:val="ListParagraph"/>
        <w:pBdr>
          <w:bottom w:val="single" w:sz="4" w:space="1" w:color="auto"/>
        </w:pBdr>
        <w:spacing w:before="80"/>
        <w:ind w:right="180"/>
        <w:contextualSpacing w:val="0"/>
        <w:rPr>
          <w:rFonts w:ascii="Palatino Linotype" w:hAnsi="Palatino Linotype"/>
          <w:sz w:val="22"/>
          <w:szCs w:val="24"/>
        </w:rPr>
      </w:pPr>
      <w:r w:rsidRPr="00BA72CF">
        <w:rPr>
          <w:rFonts w:ascii="Palatino Linotype" w:hAnsi="Palatino Linotype"/>
          <w:sz w:val="22"/>
          <w:szCs w:val="24"/>
        </w:rPr>
        <w:t xml:space="preserve">                          </w:t>
      </w:r>
    </w:p>
    <w:p w:rsidR="00235B18" w:rsidRPr="00BA72CF" w:rsidRDefault="00BF06DC" w:rsidP="00BA72CF">
      <w:pPr>
        <w:pStyle w:val="ListParagraph"/>
        <w:numPr>
          <w:ilvl w:val="0"/>
          <w:numId w:val="5"/>
        </w:numPr>
        <w:spacing w:before="80"/>
        <w:contextualSpacing w:val="0"/>
        <w:rPr>
          <w:rFonts w:ascii="Palatino Linotype" w:hAnsi="Palatino Linotype"/>
          <w:sz w:val="22"/>
          <w:szCs w:val="24"/>
        </w:rPr>
      </w:pPr>
      <w:r w:rsidRPr="00BA72CF">
        <w:rPr>
          <w:rFonts w:ascii="Palatino Linotype" w:hAnsi="Palatino Linotype"/>
          <w:sz w:val="22"/>
          <w:szCs w:val="24"/>
        </w:rPr>
        <w:t xml:space="preserve">Claim number with the other motorist’s insurance company            </w:t>
      </w:r>
    </w:p>
    <w:p w:rsidR="00BF06DC" w:rsidRPr="00BF06DC" w:rsidRDefault="00BF06DC" w:rsidP="00BA72CF">
      <w:pPr>
        <w:pStyle w:val="ListParagraph"/>
        <w:pBdr>
          <w:bottom w:val="single" w:sz="4" w:space="1" w:color="auto"/>
        </w:pBdr>
        <w:ind w:right="180"/>
      </w:pPr>
      <w:r w:rsidRPr="00BF06DC">
        <w:t xml:space="preserve">                                      </w:t>
      </w:r>
    </w:p>
    <w:p w:rsidR="00235B18" w:rsidRPr="00BA72CF" w:rsidRDefault="00BF06DC" w:rsidP="00BA72CF">
      <w:pPr>
        <w:pStyle w:val="ListParagraph"/>
        <w:numPr>
          <w:ilvl w:val="0"/>
          <w:numId w:val="5"/>
        </w:numPr>
        <w:spacing w:before="80"/>
        <w:contextualSpacing w:val="0"/>
        <w:rPr>
          <w:rFonts w:ascii="Palatino Linotype" w:hAnsi="Palatino Linotype"/>
          <w:sz w:val="22"/>
          <w:szCs w:val="22"/>
        </w:rPr>
      </w:pPr>
      <w:r w:rsidRPr="00BA72CF">
        <w:rPr>
          <w:rFonts w:ascii="Palatino Linotype" w:hAnsi="Palatino Linotype"/>
          <w:sz w:val="22"/>
          <w:szCs w:val="22"/>
        </w:rPr>
        <w:t>Name of the insurance adjustor assigned to the bodily injury (</w:t>
      </w:r>
      <w:r w:rsidR="0056166C">
        <w:rPr>
          <w:rFonts w:ascii="Palatino Linotype" w:hAnsi="Palatino Linotype"/>
          <w:sz w:val="22"/>
          <w:szCs w:val="22"/>
        </w:rPr>
        <w:t>BI</w:t>
      </w:r>
      <w:r w:rsidRPr="00BA72CF">
        <w:rPr>
          <w:rFonts w:ascii="Palatino Linotype" w:hAnsi="Palatino Linotype"/>
          <w:sz w:val="22"/>
          <w:szCs w:val="22"/>
        </w:rPr>
        <w:t xml:space="preserve">) portion of your claim: </w:t>
      </w:r>
    </w:p>
    <w:p w:rsidR="00235B18" w:rsidRPr="00BA72CF" w:rsidRDefault="004317B1" w:rsidP="00651E5F">
      <w:pPr>
        <w:pStyle w:val="ListParagraph"/>
        <w:pBdr>
          <w:bottom w:val="single" w:sz="4" w:space="1" w:color="auto"/>
        </w:pBdr>
        <w:spacing w:before="80" w:after="80"/>
        <w:ind w:right="187"/>
        <w:contextualSpacing w:val="0"/>
        <w:rPr>
          <w:rFonts w:ascii="Palatino Linotype" w:hAnsi="Palatino Linotype"/>
          <w:sz w:val="22"/>
          <w:szCs w:val="22"/>
        </w:rPr>
      </w:pPr>
      <w:r>
        <w:rPr>
          <w:rFonts w:ascii="Palatino Linotype" w:hAnsi="Palatino Linotype"/>
          <w:sz w:val="22"/>
          <w:szCs w:val="22"/>
        </w:rPr>
        <w:t>Name</w:t>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sidRPr="00BA72CF">
        <w:rPr>
          <w:rFonts w:ascii="Palatino Linotype" w:hAnsi="Palatino Linotype"/>
          <w:sz w:val="22"/>
          <w:szCs w:val="22"/>
        </w:rPr>
        <w:t xml:space="preserve">Phone </w:t>
      </w:r>
      <w:r>
        <w:rPr>
          <w:rFonts w:ascii="Palatino Linotype" w:hAnsi="Palatino Linotype"/>
          <w:sz w:val="22"/>
          <w:szCs w:val="22"/>
        </w:rPr>
        <w:t>#</w:t>
      </w:r>
    </w:p>
    <w:p w:rsidR="003C7215" w:rsidRPr="00BA72CF" w:rsidRDefault="00235B18" w:rsidP="00651E5F">
      <w:pPr>
        <w:pStyle w:val="ListParagraph"/>
        <w:numPr>
          <w:ilvl w:val="0"/>
          <w:numId w:val="5"/>
        </w:numPr>
        <w:spacing w:before="120"/>
        <w:contextualSpacing w:val="0"/>
        <w:rPr>
          <w:rFonts w:ascii="Palatino Linotype" w:hAnsi="Palatino Linotype"/>
          <w:sz w:val="22"/>
          <w:szCs w:val="22"/>
        </w:rPr>
      </w:pPr>
      <w:r w:rsidRPr="00BA72CF">
        <w:rPr>
          <w:rFonts w:ascii="Palatino Linotype" w:hAnsi="Palatino Linotype"/>
          <w:sz w:val="22"/>
          <w:szCs w:val="22"/>
        </w:rPr>
        <w:t>Name of the insurance adjustor assigned to the property damage portion of your claim:</w:t>
      </w:r>
    </w:p>
    <w:p w:rsidR="003C7215" w:rsidRPr="00BA72CF" w:rsidRDefault="004317B1" w:rsidP="001568B8">
      <w:pPr>
        <w:pStyle w:val="ListParagraph"/>
        <w:pBdr>
          <w:bottom w:val="single" w:sz="4" w:space="1" w:color="auto"/>
        </w:pBdr>
        <w:spacing w:before="80"/>
        <w:ind w:right="187"/>
        <w:contextualSpacing w:val="0"/>
        <w:rPr>
          <w:rFonts w:ascii="Palatino Linotype" w:hAnsi="Palatino Linotype"/>
          <w:sz w:val="22"/>
          <w:szCs w:val="22"/>
        </w:rPr>
      </w:pPr>
      <w:r>
        <w:rPr>
          <w:rFonts w:ascii="Palatino Linotype" w:hAnsi="Palatino Linotype"/>
          <w:sz w:val="22"/>
          <w:szCs w:val="22"/>
        </w:rPr>
        <w:t>Name</w:t>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sidRPr="00BA72CF">
        <w:rPr>
          <w:rFonts w:ascii="Palatino Linotype" w:hAnsi="Palatino Linotype"/>
          <w:sz w:val="22"/>
          <w:szCs w:val="22"/>
        </w:rPr>
        <w:t xml:space="preserve">Phone </w:t>
      </w:r>
      <w:r>
        <w:rPr>
          <w:rFonts w:ascii="Palatino Linotype" w:hAnsi="Palatino Linotype"/>
          <w:sz w:val="22"/>
          <w:szCs w:val="22"/>
        </w:rPr>
        <w:t>#</w:t>
      </w:r>
    </w:p>
    <w:p w:rsidR="003C7215" w:rsidRPr="00BA72CF" w:rsidRDefault="003C7215" w:rsidP="00651E5F">
      <w:pPr>
        <w:pStyle w:val="ListParagraph"/>
        <w:numPr>
          <w:ilvl w:val="0"/>
          <w:numId w:val="5"/>
        </w:numPr>
        <w:spacing w:before="120"/>
        <w:contextualSpacing w:val="0"/>
        <w:rPr>
          <w:rFonts w:ascii="Palatino Linotype" w:hAnsi="Palatino Linotype"/>
          <w:sz w:val="22"/>
          <w:szCs w:val="22"/>
        </w:rPr>
      </w:pPr>
      <w:r w:rsidRPr="00BA72CF">
        <w:rPr>
          <w:rFonts w:ascii="Palatino Linotype" w:hAnsi="Palatino Linotype"/>
          <w:sz w:val="22"/>
          <w:szCs w:val="22"/>
        </w:rPr>
        <w:t>Contact info of any witnesses to the accident, including passengers in your own vehicle:</w:t>
      </w:r>
    </w:p>
    <w:p w:rsidR="003C7215" w:rsidRPr="00BA72CF" w:rsidRDefault="003C7215" w:rsidP="005565B8">
      <w:pPr>
        <w:pStyle w:val="ListParagraph"/>
        <w:pBdr>
          <w:bottom w:val="single" w:sz="4" w:space="1" w:color="auto"/>
        </w:pBdr>
        <w:spacing w:before="80"/>
        <w:ind w:right="180"/>
        <w:contextualSpacing w:val="0"/>
        <w:rPr>
          <w:rFonts w:ascii="Palatino Linotype" w:hAnsi="Palatino Linotype"/>
          <w:sz w:val="22"/>
          <w:szCs w:val="22"/>
        </w:rPr>
      </w:pPr>
      <w:r w:rsidRPr="00BA72CF">
        <w:rPr>
          <w:rFonts w:ascii="Palatino Linotype" w:hAnsi="Palatino Linotype"/>
          <w:sz w:val="22"/>
          <w:szCs w:val="22"/>
        </w:rPr>
        <w:t>Name</w:t>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t xml:space="preserve">Phone </w:t>
      </w:r>
      <w:r w:rsidR="0056166C">
        <w:rPr>
          <w:rFonts w:ascii="Palatino Linotype" w:hAnsi="Palatino Linotype"/>
          <w:sz w:val="22"/>
          <w:szCs w:val="22"/>
        </w:rPr>
        <w:t>#</w:t>
      </w:r>
    </w:p>
    <w:p w:rsidR="005565B8" w:rsidRPr="00BA72CF" w:rsidRDefault="005565B8" w:rsidP="00BA72CF">
      <w:pPr>
        <w:pStyle w:val="ListParagraph"/>
        <w:spacing w:before="80"/>
        <w:ind w:right="180"/>
        <w:contextualSpacing w:val="0"/>
        <w:rPr>
          <w:rFonts w:ascii="Palatino Linotype" w:hAnsi="Palatino Linotype"/>
          <w:sz w:val="22"/>
          <w:szCs w:val="22"/>
        </w:rPr>
      </w:pPr>
    </w:p>
    <w:p w:rsidR="005565B8" w:rsidRPr="00BA72CF" w:rsidRDefault="005565B8" w:rsidP="00BA72CF">
      <w:pPr>
        <w:pBdr>
          <w:bottom w:val="single" w:sz="4" w:space="1" w:color="auto"/>
        </w:pBdr>
        <w:spacing w:before="80"/>
        <w:ind w:left="720" w:right="180"/>
        <w:rPr>
          <w:rFonts w:ascii="Palatino Linotype" w:hAnsi="Palatino Linotype"/>
          <w:sz w:val="22"/>
          <w:szCs w:val="22"/>
        </w:rPr>
      </w:pPr>
      <w:r w:rsidRPr="00BA72CF">
        <w:rPr>
          <w:rFonts w:ascii="Palatino Linotype" w:hAnsi="Palatino Linotype"/>
          <w:sz w:val="22"/>
          <w:szCs w:val="22"/>
        </w:rPr>
        <w:t>Name</w:t>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t xml:space="preserve">Phone </w:t>
      </w:r>
      <w:r w:rsidR="0056166C">
        <w:rPr>
          <w:rFonts w:ascii="Palatino Linotype" w:hAnsi="Palatino Linotype"/>
          <w:sz w:val="22"/>
          <w:szCs w:val="22"/>
        </w:rPr>
        <w:t>#</w:t>
      </w:r>
    </w:p>
    <w:p w:rsidR="00235B18" w:rsidRPr="00BA72CF" w:rsidRDefault="00235B18" w:rsidP="00BA72CF">
      <w:pPr>
        <w:ind w:left="360"/>
        <w:rPr>
          <w:rFonts w:ascii="Palatino Linotype" w:hAnsi="Palatino Linotype"/>
          <w:sz w:val="22"/>
          <w:szCs w:val="22"/>
        </w:rPr>
      </w:pPr>
    </w:p>
    <w:p w:rsidR="005565B8" w:rsidRPr="00BA72CF" w:rsidRDefault="005565B8" w:rsidP="005565B8">
      <w:pPr>
        <w:pBdr>
          <w:bottom w:val="single" w:sz="4" w:space="1" w:color="auto"/>
        </w:pBdr>
        <w:spacing w:before="80"/>
        <w:ind w:left="720" w:right="180"/>
        <w:rPr>
          <w:rFonts w:ascii="Palatino Linotype" w:hAnsi="Palatino Linotype"/>
          <w:sz w:val="22"/>
          <w:szCs w:val="22"/>
        </w:rPr>
      </w:pPr>
      <w:r w:rsidRPr="00BA72CF">
        <w:rPr>
          <w:rFonts w:ascii="Palatino Linotype" w:hAnsi="Palatino Linotype"/>
          <w:sz w:val="22"/>
          <w:szCs w:val="22"/>
        </w:rPr>
        <w:t>Name</w:t>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t xml:space="preserve">Phone </w:t>
      </w:r>
      <w:r w:rsidR="0056166C">
        <w:rPr>
          <w:rFonts w:ascii="Palatino Linotype" w:hAnsi="Palatino Linotype"/>
          <w:sz w:val="22"/>
          <w:szCs w:val="22"/>
        </w:rPr>
        <w:t>#</w:t>
      </w:r>
    </w:p>
    <w:p w:rsidR="005565B8" w:rsidRPr="00BA72CF" w:rsidRDefault="005565B8" w:rsidP="00BA72CF">
      <w:pPr>
        <w:ind w:left="360"/>
        <w:rPr>
          <w:rFonts w:ascii="Palatino Linotype" w:hAnsi="Palatino Linotype"/>
          <w:sz w:val="22"/>
          <w:szCs w:val="22"/>
        </w:rPr>
      </w:pPr>
    </w:p>
    <w:p w:rsidR="005565B8" w:rsidRPr="00BA72CF" w:rsidRDefault="005565B8" w:rsidP="005565B8">
      <w:pPr>
        <w:pBdr>
          <w:bottom w:val="single" w:sz="4" w:space="1" w:color="auto"/>
        </w:pBdr>
        <w:spacing w:before="80"/>
        <w:ind w:left="720" w:right="180"/>
        <w:rPr>
          <w:rFonts w:ascii="Palatino Linotype" w:hAnsi="Palatino Linotype"/>
          <w:sz w:val="22"/>
          <w:szCs w:val="22"/>
        </w:rPr>
      </w:pPr>
      <w:r w:rsidRPr="00BA72CF">
        <w:rPr>
          <w:rFonts w:ascii="Palatino Linotype" w:hAnsi="Palatino Linotype"/>
          <w:sz w:val="22"/>
          <w:szCs w:val="22"/>
        </w:rPr>
        <w:t>Name</w:t>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t xml:space="preserve">Phone </w:t>
      </w:r>
      <w:r w:rsidR="0056166C">
        <w:rPr>
          <w:rFonts w:ascii="Palatino Linotype" w:hAnsi="Palatino Linotype"/>
          <w:sz w:val="22"/>
          <w:szCs w:val="22"/>
        </w:rPr>
        <w:t>#</w:t>
      </w:r>
    </w:p>
    <w:p w:rsidR="005565B8" w:rsidRPr="00BA72CF" w:rsidRDefault="005565B8" w:rsidP="00BA72CF">
      <w:pPr>
        <w:ind w:left="360"/>
        <w:rPr>
          <w:rFonts w:ascii="Palatino Linotype" w:hAnsi="Palatino Linotype"/>
          <w:sz w:val="22"/>
          <w:szCs w:val="22"/>
        </w:rPr>
      </w:pPr>
    </w:p>
    <w:p w:rsidR="005565B8" w:rsidRPr="00BA72CF" w:rsidRDefault="005565B8" w:rsidP="005565B8">
      <w:pPr>
        <w:pBdr>
          <w:bottom w:val="single" w:sz="4" w:space="1" w:color="auto"/>
        </w:pBdr>
        <w:spacing w:before="80"/>
        <w:ind w:left="720" w:right="180"/>
        <w:rPr>
          <w:rFonts w:ascii="Palatino Linotype" w:hAnsi="Palatino Linotype"/>
          <w:sz w:val="22"/>
          <w:szCs w:val="22"/>
        </w:rPr>
      </w:pPr>
      <w:r w:rsidRPr="00BA72CF">
        <w:rPr>
          <w:rFonts w:ascii="Palatino Linotype" w:hAnsi="Palatino Linotype"/>
          <w:sz w:val="22"/>
          <w:szCs w:val="22"/>
        </w:rPr>
        <w:t>Name</w:t>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r>
      <w:r w:rsidRPr="00BA72CF">
        <w:rPr>
          <w:rFonts w:ascii="Palatino Linotype" w:hAnsi="Palatino Linotype"/>
          <w:sz w:val="22"/>
          <w:szCs w:val="22"/>
        </w:rPr>
        <w:tab/>
        <w:t xml:space="preserve">Phone </w:t>
      </w:r>
      <w:r w:rsidR="0056166C">
        <w:rPr>
          <w:rFonts w:ascii="Palatino Linotype" w:hAnsi="Palatino Linotype"/>
          <w:sz w:val="22"/>
          <w:szCs w:val="22"/>
        </w:rPr>
        <w:t>#</w:t>
      </w:r>
    </w:p>
    <w:p w:rsidR="005565B8" w:rsidRDefault="005565B8" w:rsidP="00BA72CF">
      <w:pPr>
        <w:ind w:left="360"/>
      </w:pPr>
    </w:p>
    <w:p w:rsidR="00315367" w:rsidRDefault="00315367" w:rsidP="0021659A">
      <w:pPr>
        <w:spacing w:after="240"/>
        <w:jc w:val="both"/>
      </w:pPr>
      <w:r>
        <w:t xml:space="preserve"> </w:t>
      </w:r>
    </w:p>
    <w:p w:rsidR="0000530B" w:rsidRDefault="00E22AB3" w:rsidP="00651E5F">
      <w:pPr>
        <w:jc w:val="both"/>
      </w:pPr>
      <w:r>
        <w:rPr>
          <w:noProof/>
        </w:rPr>
        <w:lastRenderedPageBreak/>
        <mc:AlternateContent>
          <mc:Choice Requires="wps">
            <w:drawing>
              <wp:anchor distT="0" distB="0" distL="114300" distR="114300" simplePos="0" relativeHeight="251645440" behindDoc="0" locked="0" layoutInCell="1" allowOverlap="1">
                <wp:simplePos x="0" y="0"/>
                <wp:positionH relativeFrom="column">
                  <wp:posOffset>228600</wp:posOffset>
                </wp:positionH>
                <wp:positionV relativeFrom="paragraph">
                  <wp:posOffset>684530</wp:posOffset>
                </wp:positionV>
                <wp:extent cx="4930140" cy="1341120"/>
                <wp:effectExtent l="0" t="0" r="0" b="0"/>
                <wp:wrapNone/>
                <wp:docPr id="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0140" cy="1341120"/>
                        </a:xfrm>
                        <a:prstGeom prst="rect">
                          <a:avLst/>
                        </a:prstGeom>
                        <a:noFill/>
                        <a:ln w="6350">
                          <a:noFill/>
                        </a:ln>
                        <a:effectLst/>
                      </wps:spPr>
                      <wps:txbx>
                        <w:txbxContent>
                          <w:p w:rsidR="00BA72CF" w:rsidRPr="0000530B" w:rsidRDefault="00BA72CF">
                            <w:pPr>
                              <w:rPr>
                                <w:rFonts w:ascii="Segoe Print" w:hAnsi="Segoe Print"/>
                                <w:b/>
                                <w:sz w:val="28"/>
                              </w:rPr>
                            </w:pPr>
                            <w:r w:rsidRPr="0000530B">
                              <w:rPr>
                                <w:rFonts w:ascii="Segoe Print" w:hAnsi="Segoe Print"/>
                                <w:b/>
                                <w:sz w:val="28"/>
                              </w:rPr>
                              <w:t xml:space="preserve">LEGAL TIP: </w:t>
                            </w:r>
                            <w:r>
                              <w:rPr>
                                <w:rFonts w:ascii="Segoe Print" w:hAnsi="Segoe Print"/>
                                <w:b/>
                                <w:sz w:val="28"/>
                              </w:rPr>
                              <w:t xml:space="preserve">     </w:t>
                            </w:r>
                            <w:r w:rsidRPr="00D45A81">
                              <w:rPr>
                                <w:rFonts w:ascii="Adobe Garamond Pro" w:hAnsi="Adobe Garamond Pro"/>
                                <w:sz w:val="22"/>
                              </w:rPr>
                              <w:t>From the Desk of Rhome Zabriskie, Attorney at Law</w:t>
                            </w:r>
                          </w:p>
                          <w:p w:rsidR="00BA72CF" w:rsidRPr="0021659A" w:rsidRDefault="00BA72CF" w:rsidP="0021659A">
                            <w:pPr>
                              <w:spacing w:line="216" w:lineRule="auto"/>
                              <w:rPr>
                                <w:rFonts w:ascii="Segoe Print" w:hAnsi="Segoe Print"/>
                                <w:sz w:val="18"/>
                              </w:rPr>
                            </w:pPr>
                            <w:r w:rsidRPr="00CE4EAD">
                              <w:rPr>
                                <w:rFonts w:ascii="Segoe Print" w:hAnsi="Segoe Print" w:cs="Calibri"/>
                                <w:sz w:val="18"/>
                              </w:rPr>
                              <w:t>If the other motorist has not reported the collision to their own insurance, you may report the accident. However, you should not attempt to report the claim, or speak to the at-fault motorist’s insurance company withou</w:t>
                            </w:r>
                            <w:r w:rsidR="002C4FA0" w:rsidRPr="00CE4EAD">
                              <w:rPr>
                                <w:rFonts w:ascii="Segoe Print" w:hAnsi="Segoe Print" w:cs="Calibri"/>
                                <w:sz w:val="18"/>
                              </w:rPr>
                              <w:t xml:space="preserve">t first consulting an attorney. </w:t>
                            </w:r>
                            <w:r w:rsidRPr="00CE4EAD">
                              <w:rPr>
                                <w:rFonts w:ascii="Segoe Print" w:hAnsi="Segoe Print" w:cs="Calibri"/>
                                <w:sz w:val="18"/>
                              </w:rPr>
                              <w:t>An insurance company has too many ways to trick you into making statements that will diminish your prospect of recovering 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 o:spid="_x0000_s1028" type="#_x0000_t202" style="position:absolute;left:0;text-align:left;margin-left:18pt;margin-top:53.9pt;width:388.2pt;height:105.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" filled="f" stroked="f" strokeweight=".5pt">
                <v:path arrowok="t"/>
                <v:textbox>
                  <w:txbxContent>
                    <w:p w:rsidR="00BA72CF" w:rsidRPr="0000530B" w:rsidRDefault="00BA72CF">
                      <w:pPr>
                        <w:rPr>
                          <w:rFonts w:ascii="Segoe Print" w:hAnsi="Segoe Print"/>
                          <w:b/>
                          <w:sz w:val="28"/>
                        </w:rPr>
                      </w:pPr>
                      <w:r w:rsidRPr="0000530B">
                        <w:rPr>
                          <w:rFonts w:ascii="Segoe Print" w:hAnsi="Segoe Print"/>
                          <w:b/>
                          <w:sz w:val="28"/>
                        </w:rPr>
                        <w:t xml:space="preserve">LEGAL TIP: </w:t>
                      </w:r>
                      <w:r>
                        <w:rPr>
                          <w:rFonts w:ascii="Segoe Print" w:hAnsi="Segoe Print"/>
                          <w:b/>
                          <w:sz w:val="28"/>
                        </w:rPr>
                        <w:t xml:space="preserve">     </w:t>
                      </w:r>
                      <w:r w:rsidRPr="00D45A81">
                        <w:rPr>
                          <w:rFonts w:ascii="Adobe Garamond Pro" w:hAnsi="Adobe Garamond Pro"/>
                          <w:sz w:val="22"/>
                        </w:rPr>
                        <w:t>From the Desk of Rhome Zabriskie, Attorney at Law</w:t>
                      </w:r>
                    </w:p>
                    <w:p w:rsidR="00BA72CF" w:rsidRPr="0021659A" w:rsidRDefault="00BA72CF" w:rsidP="0021659A">
                      <w:pPr>
                        <w:spacing w:line="216" w:lineRule="auto"/>
                        <w:rPr>
                          <w:rFonts w:ascii="Segoe Print" w:hAnsi="Segoe Print"/>
                          <w:sz w:val="18"/>
                        </w:rPr>
                      </w:pPr>
                      <w:r w:rsidRPr="00CE4EAD">
                        <w:rPr>
                          <w:rFonts w:ascii="Segoe Print" w:hAnsi="Segoe Print" w:cs="Calibri"/>
                          <w:sz w:val="18"/>
                        </w:rPr>
                        <w:t>If the other motorist has not reported the collision to their own insurance, you may report the accident. However, you should not attempt to report the claim, or speak to the at-fault motorist’s insurance company withou</w:t>
                      </w:r>
                      <w:r w:rsidR="002C4FA0" w:rsidRPr="00CE4EAD">
                        <w:rPr>
                          <w:rFonts w:ascii="Segoe Print" w:hAnsi="Segoe Print" w:cs="Calibri"/>
                          <w:sz w:val="18"/>
                        </w:rPr>
                        <w:t xml:space="preserve">t first consulting an attorney. </w:t>
                      </w:r>
                      <w:r w:rsidRPr="00CE4EAD">
                        <w:rPr>
                          <w:rFonts w:ascii="Segoe Print" w:hAnsi="Segoe Print" w:cs="Calibri"/>
                          <w:sz w:val="18"/>
                        </w:rPr>
                        <w:t>An insurance company has too many ways to trick you into making statements that will diminish your prospect of recovering money.</w:t>
                      </w:r>
                    </w:p>
                  </w:txbxContent>
                </v:textbox>
              </v:shape>
            </w:pict>
          </mc:Fallback>
        </mc:AlternateContent>
      </w:r>
      <w:r w:rsidR="00E96048">
        <w:rPr>
          <w:noProof/>
        </w:rPr>
        <w:drawing>
          <wp:inline distT="0" distB="0" distL="0" distR="0">
            <wp:extent cx="5113020" cy="2213580"/>
            <wp:effectExtent l="171450" t="152400" r="354330" b="28257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3020" cy="2212975"/>
                    </a:xfrm>
                    <a:prstGeom prst="rect">
                      <a:avLst/>
                    </a:prstGeom>
                    <a:ln>
                      <a:noFill/>
                    </a:ln>
                    <a:effectLst>
                      <a:outerShdw blurRad="292100" dist="139700" dir="2700000" algn="tl" rotWithShape="0">
                        <a:srgbClr val="333333">
                          <a:alpha val="65000"/>
                        </a:srgbClr>
                      </a:outerShdw>
                    </a:effectLst>
                  </pic:spPr>
                </pic:pic>
              </a:graphicData>
            </a:graphic>
          </wp:inline>
        </w:drawing>
      </w:r>
    </w:p>
    <w:p w:rsidR="004317B1" w:rsidRDefault="004317B1" w:rsidP="00651E5F">
      <w:pPr>
        <w:spacing w:after="240"/>
        <w:jc w:val="both"/>
        <w:rPr>
          <w:rFonts w:ascii="Palatino Linotype" w:hAnsi="Palatino Linotype"/>
          <w:sz w:val="22"/>
          <w:szCs w:val="24"/>
        </w:rPr>
      </w:pPr>
      <w:r>
        <w:rPr>
          <w:rFonts w:ascii="Palatino Linotype" w:hAnsi="Palatino Linotype"/>
          <w:b/>
          <w:sz w:val="22"/>
          <w:szCs w:val="24"/>
        </w:rPr>
        <w:t xml:space="preserve">Bonus Tip: </w:t>
      </w:r>
      <w:r>
        <w:rPr>
          <w:rFonts w:ascii="Palatino Linotype" w:hAnsi="Palatino Linotype"/>
          <w:sz w:val="22"/>
          <w:szCs w:val="24"/>
        </w:rPr>
        <w:t>Remember</w:t>
      </w:r>
      <w:r w:rsidR="000005C4">
        <w:rPr>
          <w:rFonts w:ascii="Palatino Linotype" w:hAnsi="Palatino Linotype"/>
          <w:sz w:val="22"/>
          <w:szCs w:val="24"/>
        </w:rPr>
        <w:t>, by law</w:t>
      </w:r>
      <w:r>
        <w:rPr>
          <w:rFonts w:ascii="Palatino Linotype" w:hAnsi="Palatino Linotype"/>
          <w:sz w:val="22"/>
          <w:szCs w:val="24"/>
        </w:rPr>
        <w:t xml:space="preserve"> you can have access to the police report from your accident, which may help in answering some of the questions above about the other driver, and their insurance company information. An attorney can</w:t>
      </w:r>
      <w:r w:rsidR="001A1CBA">
        <w:rPr>
          <w:rFonts w:ascii="Palatino Linotype" w:hAnsi="Palatino Linotype"/>
          <w:sz w:val="22"/>
          <w:szCs w:val="24"/>
        </w:rPr>
        <w:t>,</w:t>
      </w:r>
      <w:r>
        <w:rPr>
          <w:rFonts w:ascii="Palatino Linotype" w:hAnsi="Palatino Linotype"/>
          <w:sz w:val="22"/>
          <w:szCs w:val="24"/>
        </w:rPr>
        <w:t xml:space="preserve"> many times</w:t>
      </w:r>
      <w:r w:rsidR="001A1CBA">
        <w:rPr>
          <w:rFonts w:ascii="Palatino Linotype" w:hAnsi="Palatino Linotype"/>
          <w:sz w:val="22"/>
          <w:szCs w:val="24"/>
        </w:rPr>
        <w:t>,</w:t>
      </w:r>
      <w:r>
        <w:rPr>
          <w:rFonts w:ascii="Palatino Linotype" w:hAnsi="Palatino Linotype"/>
          <w:sz w:val="22"/>
          <w:szCs w:val="24"/>
        </w:rPr>
        <w:t xml:space="preserve"> expedite that report, as people tend to pay more attention to such a request when </w:t>
      </w:r>
      <w:r w:rsidR="000005C4">
        <w:rPr>
          <w:rFonts w:ascii="Palatino Linotype" w:hAnsi="Palatino Linotype"/>
          <w:sz w:val="22"/>
          <w:szCs w:val="24"/>
        </w:rPr>
        <w:t>it’s</w:t>
      </w:r>
      <w:r>
        <w:rPr>
          <w:rFonts w:ascii="Palatino Linotype" w:hAnsi="Palatino Linotype"/>
          <w:sz w:val="22"/>
          <w:szCs w:val="24"/>
        </w:rPr>
        <w:t xml:space="preserve"> coming from a lawyer. </w:t>
      </w:r>
    </w:p>
    <w:p w:rsidR="00BF06DC" w:rsidRPr="00BA72CF" w:rsidRDefault="00114DB6" w:rsidP="004F2D1C">
      <w:pPr>
        <w:spacing w:after="120"/>
        <w:rPr>
          <w:rFonts w:ascii="Tahoma" w:hAnsi="Tahoma" w:cs="Tahoma"/>
        </w:rPr>
      </w:pPr>
      <w:r w:rsidRPr="00114DB6">
        <w:rPr>
          <w:rFonts w:ascii="Tahoma" w:hAnsi="Tahoma" w:cs="Tahoma"/>
        </w:rPr>
        <w:t xml:space="preserve">Information Regarding </w:t>
      </w:r>
      <w:r w:rsidR="001649CE">
        <w:rPr>
          <w:rFonts w:ascii="Tahoma" w:hAnsi="Tahoma" w:cs="Tahoma"/>
        </w:rPr>
        <w:t>t</w:t>
      </w:r>
      <w:r w:rsidR="001649CE" w:rsidRPr="00114DB6">
        <w:rPr>
          <w:rFonts w:ascii="Tahoma" w:hAnsi="Tahoma" w:cs="Tahoma"/>
        </w:rPr>
        <w:t xml:space="preserve">he </w:t>
      </w:r>
      <w:r w:rsidRPr="00114DB6">
        <w:rPr>
          <w:rFonts w:ascii="Tahoma" w:hAnsi="Tahoma" w:cs="Tahoma"/>
        </w:rPr>
        <w:t xml:space="preserve">Insurance </w:t>
      </w:r>
      <w:r w:rsidR="001649CE">
        <w:rPr>
          <w:rFonts w:ascii="Tahoma" w:hAnsi="Tahoma" w:cs="Tahoma"/>
        </w:rPr>
        <w:t>o</w:t>
      </w:r>
      <w:r w:rsidR="001649CE" w:rsidRPr="00114DB6">
        <w:rPr>
          <w:rFonts w:ascii="Tahoma" w:hAnsi="Tahoma" w:cs="Tahoma"/>
        </w:rPr>
        <w:t xml:space="preserve">n </w:t>
      </w:r>
      <w:r w:rsidR="001649CE">
        <w:rPr>
          <w:rFonts w:ascii="Tahoma" w:hAnsi="Tahoma" w:cs="Tahoma"/>
        </w:rPr>
        <w:t>t</w:t>
      </w:r>
      <w:r w:rsidR="001649CE" w:rsidRPr="00114DB6">
        <w:rPr>
          <w:rFonts w:ascii="Tahoma" w:hAnsi="Tahoma" w:cs="Tahoma"/>
        </w:rPr>
        <w:t xml:space="preserve">he </w:t>
      </w:r>
      <w:r w:rsidRPr="00114DB6">
        <w:rPr>
          <w:rFonts w:ascii="Tahoma" w:hAnsi="Tahoma" w:cs="Tahoma"/>
        </w:rPr>
        <w:t>Car You Were In</w:t>
      </w:r>
    </w:p>
    <w:p w:rsidR="004E5597" w:rsidRPr="00925880" w:rsidRDefault="004E5597" w:rsidP="004E5597">
      <w:pPr>
        <w:pStyle w:val="ListParagraph"/>
        <w:numPr>
          <w:ilvl w:val="0"/>
          <w:numId w:val="6"/>
        </w:numPr>
        <w:spacing w:before="80"/>
        <w:contextualSpacing w:val="0"/>
        <w:rPr>
          <w:rFonts w:ascii="Palatino Linotype" w:hAnsi="Palatino Linotype"/>
          <w:sz w:val="22"/>
          <w:szCs w:val="24"/>
        </w:rPr>
      </w:pPr>
      <w:r>
        <w:rPr>
          <w:rFonts w:ascii="Palatino Linotype" w:hAnsi="Palatino Linotype"/>
          <w:sz w:val="22"/>
          <w:szCs w:val="24"/>
        </w:rPr>
        <w:t xml:space="preserve">Name of the </w:t>
      </w:r>
      <w:r w:rsidR="00F87F1F">
        <w:rPr>
          <w:rFonts w:ascii="Palatino Linotype" w:hAnsi="Palatino Linotype"/>
          <w:sz w:val="22"/>
          <w:szCs w:val="24"/>
        </w:rPr>
        <w:t>O</w:t>
      </w:r>
      <w:r>
        <w:rPr>
          <w:rFonts w:ascii="Palatino Linotype" w:hAnsi="Palatino Linotype"/>
          <w:sz w:val="22"/>
          <w:szCs w:val="24"/>
        </w:rPr>
        <w:t>wner of the car</w:t>
      </w:r>
      <w:r w:rsidRPr="00925880">
        <w:rPr>
          <w:rFonts w:ascii="Palatino Linotype" w:hAnsi="Palatino Linotype"/>
          <w:sz w:val="22"/>
          <w:szCs w:val="24"/>
        </w:rPr>
        <w:t xml:space="preserve">:       </w:t>
      </w:r>
    </w:p>
    <w:p w:rsidR="004E5597" w:rsidRDefault="004E5597" w:rsidP="00BA72CF">
      <w:pPr>
        <w:pStyle w:val="ListParagraph"/>
        <w:pBdr>
          <w:bottom w:val="single" w:sz="4" w:space="1" w:color="auto"/>
        </w:pBdr>
        <w:ind w:right="180"/>
        <w:jc w:val="both"/>
        <w:rPr>
          <w:rFonts w:ascii="Palatino Linotype" w:hAnsi="Palatino Linotype"/>
          <w:sz w:val="22"/>
          <w:szCs w:val="24"/>
        </w:rPr>
      </w:pPr>
      <w:r w:rsidRPr="00925880">
        <w:rPr>
          <w:rFonts w:ascii="Palatino Linotype" w:hAnsi="Palatino Linotype"/>
          <w:sz w:val="22"/>
          <w:szCs w:val="24"/>
        </w:rPr>
        <w:t xml:space="preserve">                                                 </w:t>
      </w:r>
    </w:p>
    <w:p w:rsidR="004E5597" w:rsidRDefault="00BF06DC" w:rsidP="00BA72CF">
      <w:pPr>
        <w:pStyle w:val="ListParagraph"/>
        <w:numPr>
          <w:ilvl w:val="0"/>
          <w:numId w:val="13"/>
        </w:numPr>
        <w:spacing w:before="80"/>
        <w:ind w:left="720"/>
        <w:contextualSpacing w:val="0"/>
        <w:jc w:val="both"/>
        <w:rPr>
          <w:rFonts w:ascii="Palatino Linotype" w:hAnsi="Palatino Linotype"/>
          <w:sz w:val="22"/>
          <w:szCs w:val="22"/>
        </w:rPr>
      </w:pPr>
      <w:r w:rsidRPr="00BA72CF">
        <w:rPr>
          <w:rFonts w:ascii="Palatino Linotype" w:hAnsi="Palatino Linotype"/>
          <w:sz w:val="22"/>
          <w:szCs w:val="22"/>
        </w:rPr>
        <w:t xml:space="preserve">Name of the </w:t>
      </w:r>
      <w:r w:rsidR="00F87F1F">
        <w:rPr>
          <w:rFonts w:ascii="Palatino Linotype" w:hAnsi="Palatino Linotype"/>
          <w:sz w:val="22"/>
          <w:szCs w:val="22"/>
        </w:rPr>
        <w:t>I</w:t>
      </w:r>
      <w:r w:rsidRPr="00BA72CF">
        <w:rPr>
          <w:rFonts w:ascii="Palatino Linotype" w:hAnsi="Palatino Linotype"/>
          <w:sz w:val="22"/>
          <w:szCs w:val="22"/>
        </w:rPr>
        <w:t xml:space="preserve">nsurance </w:t>
      </w:r>
      <w:r w:rsidR="00F87F1F">
        <w:rPr>
          <w:rFonts w:ascii="Palatino Linotype" w:hAnsi="Palatino Linotype"/>
          <w:sz w:val="22"/>
          <w:szCs w:val="22"/>
        </w:rPr>
        <w:t>C</w:t>
      </w:r>
      <w:r w:rsidRPr="00BA72CF">
        <w:rPr>
          <w:rFonts w:ascii="Palatino Linotype" w:hAnsi="Palatino Linotype"/>
          <w:sz w:val="22"/>
          <w:szCs w:val="22"/>
        </w:rPr>
        <w:t xml:space="preserve">ompany:    </w:t>
      </w:r>
    </w:p>
    <w:p w:rsidR="00BF06DC" w:rsidRPr="00BA72CF" w:rsidRDefault="00BF06DC" w:rsidP="00BA72CF">
      <w:pPr>
        <w:pStyle w:val="ListParagraph"/>
        <w:pBdr>
          <w:bottom w:val="single" w:sz="4" w:space="1" w:color="auto"/>
        </w:pBdr>
        <w:spacing w:before="80"/>
        <w:ind w:right="180"/>
        <w:contextualSpacing w:val="0"/>
        <w:jc w:val="both"/>
        <w:rPr>
          <w:rFonts w:ascii="Palatino Linotype" w:hAnsi="Palatino Linotype"/>
          <w:sz w:val="22"/>
          <w:szCs w:val="22"/>
        </w:rPr>
      </w:pPr>
      <w:r w:rsidRPr="00BA72CF">
        <w:rPr>
          <w:rFonts w:ascii="Palatino Linotype" w:hAnsi="Palatino Linotype"/>
          <w:sz w:val="22"/>
          <w:szCs w:val="22"/>
        </w:rPr>
        <w:t xml:space="preserve">                                    </w:t>
      </w:r>
    </w:p>
    <w:p w:rsidR="004E5597" w:rsidRDefault="00BF06DC" w:rsidP="00BA72CF">
      <w:pPr>
        <w:pStyle w:val="ListParagraph"/>
        <w:numPr>
          <w:ilvl w:val="0"/>
          <w:numId w:val="13"/>
        </w:numPr>
        <w:spacing w:before="80"/>
        <w:ind w:left="720"/>
        <w:contextualSpacing w:val="0"/>
        <w:jc w:val="both"/>
        <w:rPr>
          <w:rFonts w:ascii="Palatino Linotype" w:hAnsi="Palatino Linotype"/>
          <w:sz w:val="22"/>
          <w:szCs w:val="22"/>
        </w:rPr>
      </w:pPr>
      <w:r w:rsidRPr="00BA72CF">
        <w:rPr>
          <w:rFonts w:ascii="Palatino Linotype" w:hAnsi="Palatino Linotype"/>
          <w:sz w:val="22"/>
          <w:szCs w:val="22"/>
        </w:rPr>
        <w:t xml:space="preserve">Phone number of the insurance company’s claims office:      </w:t>
      </w:r>
    </w:p>
    <w:p w:rsidR="00BF06DC" w:rsidRPr="00BA72CF" w:rsidRDefault="00BF06DC" w:rsidP="00BA72CF">
      <w:pPr>
        <w:pStyle w:val="ListParagraph"/>
        <w:pBdr>
          <w:bottom w:val="single" w:sz="4" w:space="1" w:color="auto"/>
        </w:pBdr>
        <w:spacing w:before="80"/>
        <w:ind w:right="180"/>
        <w:contextualSpacing w:val="0"/>
        <w:jc w:val="both"/>
        <w:rPr>
          <w:rFonts w:ascii="Palatino Linotype" w:hAnsi="Palatino Linotype"/>
          <w:sz w:val="22"/>
          <w:szCs w:val="22"/>
        </w:rPr>
      </w:pPr>
      <w:r w:rsidRPr="00BA72CF">
        <w:rPr>
          <w:rFonts w:ascii="Palatino Linotype" w:hAnsi="Palatino Linotype"/>
          <w:sz w:val="22"/>
          <w:szCs w:val="22"/>
        </w:rPr>
        <w:t xml:space="preserve">                                 </w:t>
      </w:r>
    </w:p>
    <w:p w:rsidR="004E5597" w:rsidRDefault="00BF06DC" w:rsidP="00BA72CF">
      <w:pPr>
        <w:pStyle w:val="ListParagraph"/>
        <w:numPr>
          <w:ilvl w:val="0"/>
          <w:numId w:val="13"/>
        </w:numPr>
        <w:spacing w:before="80"/>
        <w:ind w:left="720"/>
        <w:contextualSpacing w:val="0"/>
        <w:jc w:val="both"/>
        <w:rPr>
          <w:rFonts w:ascii="Palatino Linotype" w:hAnsi="Palatino Linotype"/>
          <w:sz w:val="22"/>
          <w:szCs w:val="22"/>
        </w:rPr>
      </w:pPr>
      <w:r w:rsidRPr="00BA72CF">
        <w:rPr>
          <w:rFonts w:ascii="Palatino Linotype" w:hAnsi="Palatino Linotype"/>
          <w:sz w:val="22"/>
          <w:szCs w:val="22"/>
        </w:rPr>
        <w:t xml:space="preserve">Claim </w:t>
      </w:r>
      <w:r w:rsidR="00F87F1F">
        <w:rPr>
          <w:rFonts w:ascii="Palatino Linotype" w:hAnsi="Palatino Linotype"/>
          <w:sz w:val="22"/>
          <w:szCs w:val="22"/>
        </w:rPr>
        <w:t>N</w:t>
      </w:r>
      <w:r w:rsidRPr="00BA72CF">
        <w:rPr>
          <w:rFonts w:ascii="Palatino Linotype" w:hAnsi="Palatino Linotype"/>
          <w:sz w:val="22"/>
          <w:szCs w:val="22"/>
        </w:rPr>
        <w:t xml:space="preserve">umber with the insurance company:    </w:t>
      </w:r>
    </w:p>
    <w:p w:rsidR="00BF06DC" w:rsidRPr="00BA72CF" w:rsidRDefault="00BF06DC" w:rsidP="00BA72CF">
      <w:pPr>
        <w:pStyle w:val="ListParagraph"/>
        <w:pBdr>
          <w:bottom w:val="single" w:sz="4" w:space="1" w:color="auto"/>
        </w:pBdr>
        <w:spacing w:before="80"/>
        <w:ind w:right="180"/>
        <w:contextualSpacing w:val="0"/>
        <w:jc w:val="both"/>
        <w:rPr>
          <w:rFonts w:ascii="Palatino Linotype" w:hAnsi="Palatino Linotype"/>
          <w:sz w:val="22"/>
          <w:szCs w:val="22"/>
        </w:rPr>
      </w:pPr>
      <w:r w:rsidRPr="00BA72CF">
        <w:rPr>
          <w:rFonts w:ascii="Palatino Linotype" w:hAnsi="Palatino Linotype"/>
          <w:sz w:val="22"/>
          <w:szCs w:val="22"/>
        </w:rPr>
        <w:t xml:space="preserve">                                                         </w:t>
      </w:r>
    </w:p>
    <w:p w:rsidR="00BF06DC" w:rsidRPr="0056166C" w:rsidRDefault="0056166C" w:rsidP="004F2D1C">
      <w:pPr>
        <w:pStyle w:val="ListParagraph"/>
        <w:numPr>
          <w:ilvl w:val="0"/>
          <w:numId w:val="13"/>
        </w:numPr>
        <w:spacing w:before="80" w:after="120"/>
        <w:ind w:left="720"/>
        <w:contextualSpacing w:val="0"/>
        <w:jc w:val="both"/>
        <w:rPr>
          <w:rFonts w:ascii="Palatino Linotype" w:hAnsi="Palatino Linotype"/>
          <w:sz w:val="22"/>
          <w:szCs w:val="22"/>
        </w:rPr>
      </w:pPr>
      <w:r w:rsidRPr="0056166C">
        <w:rPr>
          <w:rFonts w:ascii="Palatino Linotype" w:hAnsi="Palatino Linotype"/>
          <w:sz w:val="22"/>
          <w:szCs w:val="22"/>
        </w:rPr>
        <w:t xml:space="preserve">Contact info </w:t>
      </w:r>
      <w:r w:rsidR="00BF06DC" w:rsidRPr="00BA72CF">
        <w:rPr>
          <w:rFonts w:ascii="Palatino Linotype" w:hAnsi="Palatino Linotype"/>
          <w:sz w:val="22"/>
          <w:szCs w:val="22"/>
        </w:rPr>
        <w:t xml:space="preserve">of the </w:t>
      </w:r>
      <w:r w:rsidR="00F87F1F">
        <w:rPr>
          <w:rFonts w:ascii="Palatino Linotype" w:hAnsi="Palatino Linotype"/>
          <w:sz w:val="22"/>
          <w:szCs w:val="22"/>
        </w:rPr>
        <w:t>A</w:t>
      </w:r>
      <w:r w:rsidR="00BF06DC" w:rsidRPr="00BA72CF">
        <w:rPr>
          <w:rFonts w:ascii="Palatino Linotype" w:hAnsi="Palatino Linotype"/>
          <w:sz w:val="22"/>
          <w:szCs w:val="22"/>
        </w:rPr>
        <w:t xml:space="preserve">djustor assigned to the PIP (personal injury protection) portion of the claim:            </w:t>
      </w:r>
    </w:p>
    <w:p w:rsidR="004E5597" w:rsidRPr="00BA72CF" w:rsidRDefault="0056166C" w:rsidP="00BA72CF">
      <w:pPr>
        <w:pStyle w:val="ListParagraph"/>
        <w:pBdr>
          <w:bottom w:val="single" w:sz="4" w:space="1" w:color="auto"/>
        </w:pBdr>
        <w:spacing w:before="80"/>
        <w:ind w:right="180"/>
        <w:contextualSpacing w:val="0"/>
        <w:jc w:val="both"/>
        <w:rPr>
          <w:rFonts w:ascii="Palatino Linotype" w:hAnsi="Palatino Linotype"/>
          <w:sz w:val="22"/>
          <w:szCs w:val="22"/>
        </w:rPr>
      </w:pPr>
      <w:r w:rsidRPr="0056166C">
        <w:rPr>
          <w:rFonts w:ascii="Palatino Linotype" w:hAnsi="Palatino Linotype"/>
          <w:sz w:val="22"/>
          <w:szCs w:val="22"/>
        </w:rPr>
        <w:t>Name</w:t>
      </w:r>
      <w:r w:rsidRPr="0056166C">
        <w:rPr>
          <w:rFonts w:ascii="Palatino Linotype" w:hAnsi="Palatino Linotype"/>
          <w:sz w:val="22"/>
          <w:szCs w:val="22"/>
        </w:rPr>
        <w:tab/>
      </w:r>
      <w:r w:rsidRPr="0056166C">
        <w:rPr>
          <w:rFonts w:ascii="Palatino Linotype" w:hAnsi="Palatino Linotype"/>
          <w:sz w:val="22"/>
          <w:szCs w:val="22"/>
        </w:rPr>
        <w:tab/>
      </w:r>
      <w:r w:rsidRPr="0056166C">
        <w:rPr>
          <w:rFonts w:ascii="Palatino Linotype" w:hAnsi="Palatino Linotype"/>
          <w:sz w:val="22"/>
          <w:szCs w:val="22"/>
        </w:rPr>
        <w:tab/>
      </w:r>
      <w:r w:rsidRPr="0056166C">
        <w:rPr>
          <w:rFonts w:ascii="Palatino Linotype" w:hAnsi="Palatino Linotype"/>
          <w:sz w:val="22"/>
          <w:szCs w:val="22"/>
        </w:rPr>
        <w:tab/>
      </w:r>
      <w:r w:rsidRPr="0056166C">
        <w:rPr>
          <w:rFonts w:ascii="Palatino Linotype" w:hAnsi="Palatino Linotype"/>
          <w:sz w:val="22"/>
          <w:szCs w:val="22"/>
        </w:rPr>
        <w:tab/>
      </w:r>
      <w:r w:rsidRPr="0056166C">
        <w:rPr>
          <w:rFonts w:ascii="Palatino Linotype" w:hAnsi="Palatino Linotype"/>
          <w:sz w:val="22"/>
          <w:szCs w:val="22"/>
        </w:rPr>
        <w:tab/>
      </w:r>
      <w:r w:rsidRPr="0056166C">
        <w:rPr>
          <w:rFonts w:ascii="Palatino Linotype" w:hAnsi="Palatino Linotype"/>
          <w:sz w:val="22"/>
          <w:szCs w:val="22"/>
        </w:rPr>
        <w:tab/>
        <w:t>Phone #</w:t>
      </w:r>
    </w:p>
    <w:p w:rsidR="004E5597" w:rsidRPr="00BA72CF" w:rsidRDefault="0056166C" w:rsidP="004F2D1C">
      <w:pPr>
        <w:pStyle w:val="ListParagraph"/>
        <w:numPr>
          <w:ilvl w:val="0"/>
          <w:numId w:val="13"/>
        </w:numPr>
        <w:spacing w:before="80" w:after="120"/>
        <w:ind w:left="720"/>
        <w:contextualSpacing w:val="0"/>
        <w:jc w:val="both"/>
        <w:rPr>
          <w:rFonts w:ascii="Palatino Linotype" w:hAnsi="Palatino Linotype"/>
          <w:sz w:val="22"/>
          <w:szCs w:val="22"/>
        </w:rPr>
      </w:pPr>
      <w:r w:rsidRPr="0056166C">
        <w:rPr>
          <w:rFonts w:ascii="Palatino Linotype" w:hAnsi="Palatino Linotype"/>
          <w:sz w:val="22"/>
          <w:szCs w:val="22"/>
        </w:rPr>
        <w:t>Contact info</w:t>
      </w:r>
      <w:r w:rsidRPr="00BA72CF">
        <w:rPr>
          <w:rFonts w:ascii="Palatino Linotype" w:hAnsi="Palatino Linotype"/>
          <w:sz w:val="22"/>
          <w:szCs w:val="22"/>
        </w:rPr>
        <w:t xml:space="preserve"> </w:t>
      </w:r>
      <w:r w:rsidR="00BF06DC" w:rsidRPr="00BA72CF">
        <w:rPr>
          <w:rFonts w:ascii="Palatino Linotype" w:hAnsi="Palatino Linotype"/>
          <w:sz w:val="22"/>
          <w:szCs w:val="22"/>
        </w:rPr>
        <w:t xml:space="preserve">of the </w:t>
      </w:r>
      <w:r w:rsidR="00F87F1F">
        <w:rPr>
          <w:rFonts w:ascii="Palatino Linotype" w:hAnsi="Palatino Linotype"/>
          <w:sz w:val="22"/>
          <w:szCs w:val="22"/>
        </w:rPr>
        <w:t>A</w:t>
      </w:r>
      <w:r w:rsidR="00BF06DC" w:rsidRPr="00BA72CF">
        <w:rPr>
          <w:rFonts w:ascii="Palatino Linotype" w:hAnsi="Palatino Linotype"/>
          <w:sz w:val="22"/>
          <w:szCs w:val="22"/>
        </w:rPr>
        <w:t xml:space="preserve">djustor assigned to the property damage portion of the claim:   </w:t>
      </w:r>
    </w:p>
    <w:p w:rsidR="00BF06DC" w:rsidRPr="00BA72CF" w:rsidRDefault="0056166C" w:rsidP="00BA72CF">
      <w:pPr>
        <w:pStyle w:val="ListParagraph"/>
        <w:pBdr>
          <w:bottom w:val="single" w:sz="4" w:space="1" w:color="auto"/>
        </w:pBdr>
        <w:tabs>
          <w:tab w:val="left" w:pos="5760"/>
          <w:tab w:val="left" w:pos="9180"/>
        </w:tabs>
        <w:spacing w:before="80"/>
        <w:ind w:right="180"/>
        <w:contextualSpacing w:val="0"/>
        <w:jc w:val="both"/>
        <w:rPr>
          <w:rFonts w:ascii="Palatino Linotype" w:hAnsi="Palatino Linotype"/>
          <w:sz w:val="22"/>
          <w:szCs w:val="22"/>
        </w:rPr>
      </w:pPr>
      <w:r w:rsidRPr="00BA72CF">
        <w:rPr>
          <w:rFonts w:ascii="Palatino Linotype" w:hAnsi="Palatino Linotype"/>
          <w:sz w:val="22"/>
          <w:szCs w:val="22"/>
        </w:rPr>
        <w:t>Name</w:t>
      </w:r>
      <w:r w:rsidRPr="00BA72CF">
        <w:rPr>
          <w:rFonts w:ascii="Palatino Linotype" w:hAnsi="Palatino Linotype"/>
          <w:sz w:val="22"/>
          <w:szCs w:val="22"/>
        </w:rPr>
        <w:tab/>
        <w:t>Phone #</w:t>
      </w:r>
      <w:r w:rsidR="00BF06DC" w:rsidRPr="00BA72CF">
        <w:rPr>
          <w:rFonts w:ascii="Palatino Linotype" w:hAnsi="Palatino Linotype"/>
          <w:sz w:val="22"/>
          <w:szCs w:val="22"/>
        </w:rPr>
        <w:t xml:space="preserve">                                </w:t>
      </w:r>
    </w:p>
    <w:p w:rsidR="00BF06DC" w:rsidRPr="00BF06DC" w:rsidRDefault="00BF06DC" w:rsidP="00BA72CF">
      <w:pPr>
        <w:jc w:val="both"/>
      </w:pPr>
    </w:p>
    <w:p w:rsidR="00FD4AB4" w:rsidRDefault="001A1CBA" w:rsidP="00FD4AB4">
      <w:pPr>
        <w:spacing w:after="120"/>
        <w:jc w:val="both"/>
        <w:rPr>
          <w:rFonts w:ascii="Palatino Linotype" w:hAnsi="Palatino Linotype"/>
          <w:sz w:val="22"/>
          <w:szCs w:val="24"/>
        </w:rPr>
      </w:pPr>
      <w:r>
        <w:rPr>
          <w:rFonts w:ascii="Palatino Linotype" w:hAnsi="Palatino Linotype"/>
          <w:sz w:val="22"/>
          <w:szCs w:val="24"/>
        </w:rPr>
        <w:t xml:space="preserve">IMPORTANT TO KNOW: </w:t>
      </w:r>
      <w:r w:rsidR="00FD4AB4">
        <w:rPr>
          <w:rFonts w:ascii="Palatino Linotype" w:hAnsi="Palatino Linotype"/>
          <w:sz w:val="22"/>
          <w:szCs w:val="24"/>
        </w:rPr>
        <w:t xml:space="preserve">Under the Personal Injury Protection </w:t>
      </w:r>
      <w:r>
        <w:rPr>
          <w:rFonts w:ascii="Palatino Linotype" w:hAnsi="Palatino Linotype"/>
          <w:sz w:val="22"/>
          <w:szCs w:val="24"/>
        </w:rPr>
        <w:t xml:space="preserve">(PIP) </w:t>
      </w:r>
      <w:r w:rsidR="00FD4AB4">
        <w:rPr>
          <w:rFonts w:ascii="Palatino Linotype" w:hAnsi="Palatino Linotype"/>
          <w:sz w:val="22"/>
          <w:szCs w:val="24"/>
        </w:rPr>
        <w:t>of your claim, and specifically the Utah No-Fault Benefits, you may be eligible for compensation to cover medical bills, lost wages,</w:t>
      </w:r>
      <w:r>
        <w:rPr>
          <w:rFonts w:ascii="Palatino Linotype" w:hAnsi="Palatino Linotype"/>
          <w:sz w:val="22"/>
          <w:szCs w:val="24"/>
        </w:rPr>
        <w:t xml:space="preserve"> or</w:t>
      </w:r>
      <w:r w:rsidR="00FD4AB4">
        <w:rPr>
          <w:rFonts w:ascii="Palatino Linotype" w:hAnsi="Palatino Linotype"/>
          <w:sz w:val="22"/>
          <w:szCs w:val="24"/>
        </w:rPr>
        <w:t xml:space="preserve"> a temporary house keeper. This comes from the insurance </w:t>
      </w:r>
      <w:proofErr w:type="gramStart"/>
      <w:r>
        <w:rPr>
          <w:rFonts w:ascii="Palatino Linotype" w:hAnsi="Palatino Linotype"/>
          <w:sz w:val="22"/>
          <w:szCs w:val="24"/>
        </w:rPr>
        <w:t xml:space="preserve">of </w:t>
      </w:r>
      <w:r w:rsidR="00FD4AB4">
        <w:rPr>
          <w:rFonts w:ascii="Palatino Linotype" w:hAnsi="Palatino Linotype"/>
          <w:sz w:val="22"/>
          <w:szCs w:val="24"/>
        </w:rPr>
        <w:t xml:space="preserve"> the</w:t>
      </w:r>
      <w:proofErr w:type="gramEnd"/>
      <w:r w:rsidR="00FD4AB4">
        <w:rPr>
          <w:rFonts w:ascii="Palatino Linotype" w:hAnsi="Palatino Linotype"/>
          <w:sz w:val="22"/>
          <w:szCs w:val="24"/>
        </w:rPr>
        <w:t xml:space="preserve"> car you are traveling in, or if you’re a pedestrian, the car that hit you. These benefits are issued regardless of who’s at fault.</w:t>
      </w:r>
    </w:p>
    <w:p w:rsidR="00BF06DC" w:rsidRPr="00BA72CF" w:rsidRDefault="00FD4AB4" w:rsidP="00BF06DC">
      <w:pPr>
        <w:rPr>
          <w:rFonts w:ascii="Tahoma" w:hAnsi="Tahoma" w:cs="Tahoma"/>
        </w:rPr>
      </w:pPr>
      <w:r>
        <w:rPr>
          <w:rFonts w:ascii="Tahoma" w:hAnsi="Tahoma" w:cs="Tahoma"/>
        </w:rPr>
        <w:br w:type="page"/>
      </w:r>
      <w:r w:rsidR="00E22AB3">
        <w:rPr>
          <w:rFonts w:ascii="Tahoma" w:hAnsi="Tahoma" w:cs="Tahoma"/>
          <w:noProof/>
        </w:rPr>
        <w:lastRenderedPageBreak/>
        <mc:AlternateContent>
          <mc:Choice Requires="wpg">
            <w:drawing>
              <wp:anchor distT="0" distB="0" distL="114300" distR="114300" simplePos="0" relativeHeight="251655680" behindDoc="0" locked="0" layoutInCell="1" allowOverlap="1">
                <wp:simplePos x="0" y="0"/>
                <wp:positionH relativeFrom="column">
                  <wp:posOffset>-355600</wp:posOffset>
                </wp:positionH>
                <wp:positionV relativeFrom="paragraph">
                  <wp:posOffset>-754380</wp:posOffset>
                </wp:positionV>
                <wp:extent cx="2679065" cy="3581400"/>
                <wp:effectExtent l="0" t="0" r="0" b="0"/>
                <wp:wrapSquare wrapText="bothSides"/>
                <wp:docPr id="5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065" cy="3581400"/>
                          <a:chOff x="880" y="252"/>
                          <a:chExt cx="4219" cy="5640"/>
                        </a:xfrm>
                      </wpg:grpSpPr>
                      <wps:wsp>
                        <wps:cNvPr id="55" name="AutoShape 14"/>
                        <wps:cNvSpPr>
                          <a:spLocks noChangeArrowheads="1"/>
                        </wps:cNvSpPr>
                        <wps:spPr bwMode="auto">
                          <a:xfrm>
                            <a:off x="1116" y="1236"/>
                            <a:ext cx="3780" cy="3756"/>
                          </a:xfrm>
                          <a:prstGeom prst="roundRect">
                            <a:avLst>
                              <a:gd name="adj" fmla="val 16667"/>
                            </a:avLst>
                          </a:prstGeom>
                          <a:solidFill>
                            <a:srgbClr val="DBE5F1"/>
                          </a:solidFill>
                          <a:ln w="9525">
                            <a:solidFill>
                              <a:srgbClr val="000000"/>
                            </a:solidFill>
                            <a:round/>
                            <a:headEnd/>
                            <a:tailEnd/>
                          </a:ln>
                        </wps:spPr>
                        <wps:txbx>
                          <w:txbxContent>
                            <w:p w:rsidR="00FE59E5" w:rsidRPr="00630B98" w:rsidRDefault="00FE59E5" w:rsidP="00FE59E5">
                              <w:pPr>
                                <w:rPr>
                                  <w:rFonts w:ascii="Adobe Garamond Pro" w:hAnsi="Adobe Garamond Pro" w:cs="Calibri"/>
                                  <w:i/>
                                </w:rPr>
                              </w:pPr>
                            </w:p>
                          </w:txbxContent>
                        </wps:txbx>
                        <wps:bodyPr rot="0" vert="horz" wrap="square" lIns="91440" tIns="45720" rIns="91440" bIns="45720" anchor="t" anchorCtr="0" upright="1">
                          <a:noAutofit/>
                        </wps:bodyPr>
                      </wps:wsp>
                      <wpg:grpSp>
                        <wpg:cNvPr id="56" name="Group 15"/>
                        <wpg:cNvGrpSpPr>
                          <a:grpSpLocks/>
                        </wpg:cNvGrpSpPr>
                        <wpg:grpSpPr bwMode="auto">
                          <a:xfrm>
                            <a:off x="880" y="252"/>
                            <a:ext cx="4219" cy="5640"/>
                            <a:chOff x="880" y="252"/>
                            <a:chExt cx="4219" cy="5640"/>
                          </a:xfrm>
                        </wpg:grpSpPr>
                        <wps:wsp>
                          <wps:cNvPr id="57" name="Text Box 16"/>
                          <wps:cNvSpPr txBox="1">
                            <a:spLocks noChangeArrowheads="1"/>
                          </wps:cNvSpPr>
                          <wps:spPr bwMode="auto">
                            <a:xfrm>
                              <a:off x="880" y="252"/>
                              <a:ext cx="2304" cy="3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E5" w:rsidRPr="00766098" w:rsidRDefault="00FE59E5" w:rsidP="00FE59E5">
                                <w:pPr>
                                  <w:rPr>
                                    <w:rFonts w:ascii="Garamond" w:hAnsi="Garamond"/>
                                    <w:color w:val="BFBFBF"/>
                                    <w:sz w:val="500"/>
                                    <w:szCs w:val="500"/>
                                  </w:rPr>
                                </w:pPr>
                                <w:r w:rsidRPr="00766098">
                                  <w:rPr>
                                    <w:rFonts w:ascii="Garamond" w:hAnsi="Garamond"/>
                                    <w:color w:val="BFBFBF"/>
                                    <w:sz w:val="500"/>
                                    <w:szCs w:val="500"/>
                                  </w:rPr>
                                  <w:t>“</w:t>
                                </w:r>
                              </w:p>
                            </w:txbxContent>
                          </wps:txbx>
                          <wps:bodyPr rot="0" vert="horz" wrap="square" lIns="91440" tIns="45720" rIns="91440" bIns="45720" anchor="t" anchorCtr="0" upright="1">
                            <a:noAutofit/>
                          </wps:bodyPr>
                        </wps:wsp>
                        <wps:wsp>
                          <wps:cNvPr id="58" name="Text Box 17"/>
                          <wps:cNvSpPr txBox="1">
                            <a:spLocks noChangeArrowheads="1"/>
                          </wps:cNvSpPr>
                          <wps:spPr bwMode="auto">
                            <a:xfrm>
                              <a:off x="2531" y="2460"/>
                              <a:ext cx="2568" cy="3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E5" w:rsidRPr="00766098" w:rsidRDefault="00FE59E5" w:rsidP="00FE59E5">
                                <w:pPr>
                                  <w:rPr>
                                    <w:rFonts w:ascii="Garamond" w:hAnsi="Garamond"/>
                                    <w:color w:val="BFBFBF"/>
                                    <w:sz w:val="500"/>
                                    <w:szCs w:val="500"/>
                                  </w:rPr>
                                </w:pPr>
                                <w:r w:rsidRPr="00766098">
                                  <w:rPr>
                                    <w:rFonts w:ascii="Garamond" w:hAnsi="Garamond"/>
                                    <w:color w:val="BFBFBF"/>
                                    <w:sz w:val="500"/>
                                    <w:szCs w:val="500"/>
                                  </w:rPr>
                                  <w:t>’’</w:t>
                                </w:r>
                              </w:p>
                            </w:txbxContent>
                          </wps:txbx>
                          <wps:bodyPr rot="0" vert="horz" wrap="square" lIns="91440" tIns="45720" rIns="91440" bIns="45720" anchor="t" anchorCtr="0" upright="1">
                            <a:noAutofit/>
                          </wps:bodyPr>
                        </wps:wsp>
                        <wps:wsp>
                          <wps:cNvPr id="59" name="Text Box 18"/>
                          <wps:cNvSpPr txBox="1">
                            <a:spLocks noChangeArrowheads="1"/>
                          </wps:cNvSpPr>
                          <wps:spPr bwMode="auto">
                            <a:xfrm>
                              <a:off x="1288" y="1308"/>
                              <a:ext cx="3492"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E5" w:rsidRPr="00283DEF" w:rsidRDefault="00FE59E5" w:rsidP="00FE59E5">
                                <w:pPr>
                                  <w:rPr>
                                    <w:rFonts w:ascii="Garamond" w:hAnsi="Garamond" w:cs="Calibri"/>
                                    <w:i/>
                                    <w:sz w:val="28"/>
                                    <w:szCs w:val="26"/>
                                  </w:rPr>
                                </w:pPr>
                              </w:p>
                              <w:p w:rsidR="00FE59E5" w:rsidRPr="00283DEF" w:rsidRDefault="00FE59E5" w:rsidP="00F26DEB">
                                <w:pPr>
                                  <w:spacing w:before="120" w:after="120"/>
                                  <w:jc w:val="both"/>
                                  <w:rPr>
                                    <w:rFonts w:ascii="Garamond" w:hAnsi="Garamond" w:cs="Calibri"/>
                                    <w:i/>
                                    <w:sz w:val="28"/>
                                    <w:szCs w:val="26"/>
                                  </w:rPr>
                                </w:pPr>
                                <w:r w:rsidRPr="00283DEF">
                                  <w:rPr>
                                    <w:rFonts w:ascii="Garamond" w:hAnsi="Garamond" w:cs="Calibri"/>
                                    <w:i/>
                                    <w:sz w:val="28"/>
                                    <w:szCs w:val="26"/>
                                  </w:rPr>
                                  <w:t>When we talked with our insurance company, they didn’t really explain the PIP fund very well, so we didn’t know how to benefit from it. I didn’t realize at the time, that we didn’t have to pay for it all ourselves.</w:t>
                                </w:r>
                              </w:p>
                              <w:p w:rsidR="00FE59E5" w:rsidRPr="00283DEF" w:rsidRDefault="00FE59E5" w:rsidP="00FE59E5">
                                <w:pPr>
                                  <w:ind w:left="720" w:firstLine="720"/>
                                  <w:jc w:val="both"/>
                                  <w:rPr>
                                    <w:rFonts w:ascii="Garamond" w:hAnsi="Garamond" w:cs="Calibri"/>
                                    <w:i/>
                                    <w:sz w:val="28"/>
                                    <w:szCs w:val="26"/>
                                  </w:rPr>
                                </w:pPr>
                                <w:r w:rsidRPr="00283DEF">
                                  <w:rPr>
                                    <w:rFonts w:ascii="Garamond" w:hAnsi="Garamond" w:cs="Calibri"/>
                                    <w:i/>
                                    <w:sz w:val="28"/>
                                    <w:szCs w:val="26"/>
                                  </w:rPr>
                                  <w:t xml:space="preserve">     ~ </w:t>
                                </w:r>
                                <w:proofErr w:type="spellStart"/>
                                <w:r w:rsidRPr="00283DEF">
                                  <w:rPr>
                                    <w:rFonts w:ascii="Garamond" w:hAnsi="Garamond" w:cs="Calibri"/>
                                    <w:i/>
                                    <w:sz w:val="28"/>
                                    <w:szCs w:val="26"/>
                                  </w:rPr>
                                  <w:t>Raschel</w:t>
                                </w:r>
                                <w:proofErr w:type="spellEnd"/>
                                <w:r w:rsidRPr="00283DEF">
                                  <w:rPr>
                                    <w:rFonts w:ascii="Garamond" w:hAnsi="Garamond" w:cs="Calibri"/>
                                    <w:i/>
                                    <w:sz w:val="28"/>
                                    <w:szCs w:val="26"/>
                                  </w:rPr>
                                  <w:t xml:space="preserve"> H.</w:t>
                                </w:r>
                              </w:p>
                              <w:p w:rsidR="00FE59E5" w:rsidRPr="00283DEF" w:rsidRDefault="00FE59E5" w:rsidP="00FE59E5">
                                <w:pPr>
                                  <w:rPr>
                                    <w:rFonts w:ascii="Garamond" w:hAnsi="Garamond" w:cs="Calibri"/>
                                    <w:i/>
                                    <w:sz w:val="28"/>
                                    <w:szCs w:val="26"/>
                                  </w:rPr>
                                </w:pPr>
                              </w:p>
                              <w:p w:rsidR="00FE59E5" w:rsidRPr="00F26DEB" w:rsidRDefault="00FE59E5" w:rsidP="00FE59E5">
                                <w:pPr>
                                  <w:rPr>
                                    <w:rFonts w:ascii="Garamond" w:hAnsi="Garamond"/>
                                    <w:sz w:val="28"/>
                                    <w:szCs w:val="26"/>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 o:spid="_x0000_s1029" style="position:absolute;margin-left:-28pt;margin-top:-59.4pt;width:210.95pt;height:282pt;z-index:251655680" coordorigin="880,252" coordsize="4219,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">
                <v:roundrect id="AutoShape 14" o:spid="_x0000_s1030" style="position:absolute;left:1116;top:1236;width:3780;height:37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1kTMQA&#10;AADbAAAADwAAAGRycy9kb3ducmV2LnhtbESPS4vCQBCE74L/YWhhbzpxF19ZRxEfuHgzinpsMr1J&#10;2ExPyIwa/72zIHgsquorajpvTCluVLvCsoJ+LwJBnFpdcKbgeNh0xyCcR9ZYWiYFD3Iwn7VbU4y1&#10;vfOebonPRICwi1FB7n0VS+nSnAy6nq2Ig/dra4M+yDqTusZ7gJtSfkbRUBosOCzkWNEyp/QvuRoF&#10;i9XpctxZvR5N3CPZn782I7/tK/XRaRbfIDw1/h1+tX+0gsEA/r+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ZEzEAAAA2wAAAA8AAAAAAAAAAAAAAAAAmAIAAGRycy9k&#10;b3ducmV2LnhtbFBLBQYAAAAABAAEAPUAAACJAwAAAAA=&#10;" fillcolor="#dbe5f1">
                  <v:textbox>
                    <w:txbxContent>
                      <w:p w:rsidR="00FE59E5" w:rsidRPr="00630B98" w:rsidRDefault="00FE59E5" w:rsidP="00FE59E5">
                        <w:pPr>
                          <w:rPr>
                            <w:rFonts w:ascii="Adobe Garamond Pro" w:hAnsi="Adobe Garamond Pro" w:cs="Calibri"/>
                            <w:i/>
                          </w:rPr>
                        </w:pPr>
                      </w:p>
                    </w:txbxContent>
                  </v:textbox>
                </v:roundrect>
                <v:group id="Group 15" o:spid="_x0000_s1031" style="position:absolute;left:880;top:252;width:4219;height:5640" coordorigin="880,252" coordsize="4219,5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Text Box 16" o:spid="_x0000_s1032" type="#_x0000_t202" style="position:absolute;left:880;top:252;width:2304;height:3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FE59E5" w:rsidRPr="00766098" w:rsidRDefault="00FE59E5" w:rsidP="00FE59E5">
                          <w:pPr>
                            <w:rPr>
                              <w:rFonts w:ascii="Garamond" w:hAnsi="Garamond"/>
                              <w:color w:val="BFBFBF"/>
                              <w:sz w:val="500"/>
                              <w:szCs w:val="500"/>
                            </w:rPr>
                          </w:pPr>
                          <w:r w:rsidRPr="00766098">
                            <w:rPr>
                              <w:rFonts w:ascii="Garamond" w:hAnsi="Garamond"/>
                              <w:color w:val="BFBFBF"/>
                              <w:sz w:val="500"/>
                              <w:szCs w:val="500"/>
                            </w:rPr>
                            <w:t>“</w:t>
                          </w:r>
                        </w:p>
                      </w:txbxContent>
                    </v:textbox>
                  </v:shape>
                  <v:shape id="Text Box 17" o:spid="_x0000_s1033" type="#_x0000_t202" style="position:absolute;left:2531;top:2460;width:2568;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FE59E5" w:rsidRPr="00766098" w:rsidRDefault="00FE59E5" w:rsidP="00FE59E5">
                          <w:pPr>
                            <w:rPr>
                              <w:rFonts w:ascii="Garamond" w:hAnsi="Garamond"/>
                              <w:color w:val="BFBFBF"/>
                              <w:sz w:val="500"/>
                              <w:szCs w:val="500"/>
                            </w:rPr>
                          </w:pPr>
                          <w:r w:rsidRPr="00766098">
                            <w:rPr>
                              <w:rFonts w:ascii="Garamond" w:hAnsi="Garamond"/>
                              <w:color w:val="BFBFBF"/>
                              <w:sz w:val="500"/>
                              <w:szCs w:val="500"/>
                            </w:rPr>
                            <w:t>’’</w:t>
                          </w:r>
                        </w:p>
                      </w:txbxContent>
                    </v:textbox>
                  </v:shape>
                  <v:shape id="Text Box 18" o:spid="_x0000_s1034" type="#_x0000_t202" style="position:absolute;left:1288;top:1308;width:3492;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FE59E5" w:rsidRPr="00283DEF" w:rsidRDefault="00FE59E5" w:rsidP="00FE59E5">
                          <w:pPr>
                            <w:rPr>
                              <w:rFonts w:ascii="Garamond" w:hAnsi="Garamond" w:cs="Calibri"/>
                              <w:i/>
                              <w:sz w:val="28"/>
                              <w:szCs w:val="26"/>
                            </w:rPr>
                          </w:pPr>
                        </w:p>
                        <w:p w:rsidR="00FE59E5" w:rsidRPr="00283DEF" w:rsidRDefault="00FE59E5" w:rsidP="00F26DEB">
                          <w:pPr>
                            <w:spacing w:before="120" w:after="120"/>
                            <w:jc w:val="both"/>
                            <w:rPr>
                              <w:rFonts w:ascii="Garamond" w:hAnsi="Garamond" w:cs="Calibri"/>
                              <w:i/>
                              <w:sz w:val="28"/>
                              <w:szCs w:val="26"/>
                            </w:rPr>
                          </w:pPr>
                          <w:r w:rsidRPr="00283DEF">
                            <w:rPr>
                              <w:rFonts w:ascii="Garamond" w:hAnsi="Garamond" w:cs="Calibri"/>
                              <w:i/>
                              <w:sz w:val="28"/>
                              <w:szCs w:val="26"/>
                            </w:rPr>
                            <w:t>When we talked with our insurance company, they didn’t really explain the PIP fund very well, so we didn’t know how to benefit from it. I didn’t realize at the time, that we didn’t have to pay for it all ourselves.</w:t>
                          </w:r>
                        </w:p>
                        <w:p w:rsidR="00FE59E5" w:rsidRPr="00283DEF" w:rsidRDefault="00FE59E5" w:rsidP="00FE59E5">
                          <w:pPr>
                            <w:ind w:left="720" w:firstLine="720"/>
                            <w:jc w:val="both"/>
                            <w:rPr>
                              <w:rFonts w:ascii="Garamond" w:hAnsi="Garamond" w:cs="Calibri"/>
                              <w:i/>
                              <w:sz w:val="28"/>
                              <w:szCs w:val="26"/>
                            </w:rPr>
                          </w:pPr>
                          <w:r w:rsidRPr="00283DEF">
                            <w:rPr>
                              <w:rFonts w:ascii="Garamond" w:hAnsi="Garamond" w:cs="Calibri"/>
                              <w:i/>
                              <w:sz w:val="28"/>
                              <w:szCs w:val="26"/>
                            </w:rPr>
                            <w:t xml:space="preserve">     ~ Raschel H.</w:t>
                          </w:r>
                        </w:p>
                        <w:p w:rsidR="00FE59E5" w:rsidRPr="00283DEF" w:rsidRDefault="00FE59E5" w:rsidP="00FE59E5">
                          <w:pPr>
                            <w:rPr>
                              <w:rFonts w:ascii="Garamond" w:hAnsi="Garamond" w:cs="Calibri"/>
                              <w:i/>
                              <w:sz w:val="28"/>
                              <w:szCs w:val="26"/>
                            </w:rPr>
                          </w:pPr>
                        </w:p>
                        <w:p w:rsidR="00FE59E5" w:rsidRPr="00F26DEB" w:rsidRDefault="00FE59E5" w:rsidP="00FE59E5">
                          <w:pPr>
                            <w:rPr>
                              <w:rFonts w:ascii="Garamond" w:hAnsi="Garamond"/>
                              <w:sz w:val="28"/>
                              <w:szCs w:val="26"/>
                            </w:rPr>
                          </w:pPr>
                        </w:p>
                      </w:txbxContent>
                    </v:textbox>
                  </v:shape>
                </v:group>
                <w10:wrap type="square"/>
              </v:group>
            </w:pict>
          </mc:Fallback>
        </mc:AlternateContent>
      </w:r>
      <w:r w:rsidR="00114DB6" w:rsidRPr="00114DB6">
        <w:rPr>
          <w:rFonts w:ascii="Tahoma" w:hAnsi="Tahoma" w:cs="Tahoma"/>
        </w:rPr>
        <w:t>Information Regarding Your Own Personal Health Coverage</w:t>
      </w:r>
    </w:p>
    <w:p w:rsidR="004E5597" w:rsidRDefault="00BF06DC" w:rsidP="00BA72CF">
      <w:pPr>
        <w:pStyle w:val="ListParagraph"/>
        <w:numPr>
          <w:ilvl w:val="0"/>
          <w:numId w:val="13"/>
        </w:numPr>
        <w:spacing w:before="80"/>
        <w:ind w:left="720"/>
        <w:contextualSpacing w:val="0"/>
        <w:jc w:val="both"/>
        <w:rPr>
          <w:rFonts w:ascii="Palatino Linotype" w:hAnsi="Palatino Linotype"/>
          <w:sz w:val="22"/>
          <w:szCs w:val="22"/>
        </w:rPr>
      </w:pPr>
      <w:r w:rsidRPr="00BA72CF">
        <w:rPr>
          <w:rFonts w:ascii="Palatino Linotype" w:hAnsi="Palatino Linotype"/>
          <w:sz w:val="22"/>
          <w:szCs w:val="22"/>
        </w:rPr>
        <w:t xml:space="preserve">Name of your </w:t>
      </w:r>
      <w:r w:rsidR="00F87F1F">
        <w:rPr>
          <w:rFonts w:ascii="Palatino Linotype" w:hAnsi="Palatino Linotype"/>
          <w:sz w:val="22"/>
          <w:szCs w:val="22"/>
        </w:rPr>
        <w:t>H</w:t>
      </w:r>
      <w:r w:rsidRPr="00BA72CF">
        <w:rPr>
          <w:rFonts w:ascii="Palatino Linotype" w:hAnsi="Palatino Linotype"/>
          <w:sz w:val="22"/>
          <w:szCs w:val="22"/>
        </w:rPr>
        <w:t xml:space="preserve">ealth </w:t>
      </w:r>
      <w:r w:rsidR="00F87F1F">
        <w:rPr>
          <w:rFonts w:ascii="Palatino Linotype" w:hAnsi="Palatino Linotype"/>
          <w:sz w:val="22"/>
          <w:szCs w:val="22"/>
        </w:rPr>
        <w:t>I</w:t>
      </w:r>
      <w:r w:rsidRPr="00BA72CF">
        <w:rPr>
          <w:rFonts w:ascii="Palatino Linotype" w:hAnsi="Palatino Linotype"/>
          <w:sz w:val="22"/>
          <w:szCs w:val="22"/>
        </w:rPr>
        <w:t xml:space="preserve">nsurance company:      </w:t>
      </w:r>
    </w:p>
    <w:p w:rsidR="00BF06DC" w:rsidRPr="00BA72CF" w:rsidRDefault="00BF06DC" w:rsidP="00BA72CF">
      <w:pPr>
        <w:pStyle w:val="ListParagraph"/>
        <w:pBdr>
          <w:bottom w:val="single" w:sz="4" w:space="1" w:color="auto"/>
        </w:pBdr>
        <w:spacing w:before="80"/>
        <w:ind w:right="180"/>
        <w:contextualSpacing w:val="0"/>
        <w:jc w:val="both"/>
        <w:rPr>
          <w:rFonts w:ascii="Palatino Linotype" w:hAnsi="Palatino Linotype"/>
          <w:sz w:val="22"/>
          <w:szCs w:val="22"/>
        </w:rPr>
      </w:pPr>
      <w:r w:rsidRPr="00BA72CF">
        <w:rPr>
          <w:rFonts w:ascii="Palatino Linotype" w:hAnsi="Palatino Linotype"/>
          <w:sz w:val="22"/>
          <w:szCs w:val="22"/>
        </w:rPr>
        <w:t xml:space="preserve">                                  </w:t>
      </w:r>
    </w:p>
    <w:p w:rsidR="004E5597" w:rsidRDefault="00BF06DC" w:rsidP="00BA72CF">
      <w:pPr>
        <w:pStyle w:val="ListParagraph"/>
        <w:numPr>
          <w:ilvl w:val="0"/>
          <w:numId w:val="13"/>
        </w:numPr>
        <w:spacing w:before="80"/>
        <w:ind w:left="720"/>
        <w:contextualSpacing w:val="0"/>
        <w:jc w:val="both"/>
        <w:rPr>
          <w:rFonts w:ascii="Palatino Linotype" w:hAnsi="Palatino Linotype"/>
          <w:sz w:val="22"/>
          <w:szCs w:val="22"/>
        </w:rPr>
      </w:pPr>
      <w:r w:rsidRPr="00BA72CF">
        <w:rPr>
          <w:rFonts w:ascii="Palatino Linotype" w:hAnsi="Palatino Linotype"/>
          <w:sz w:val="22"/>
          <w:szCs w:val="22"/>
        </w:rPr>
        <w:t xml:space="preserve">Phone number of the insurance company’s claims office:   </w:t>
      </w:r>
    </w:p>
    <w:p w:rsidR="00BF06DC" w:rsidRPr="00BA72CF" w:rsidRDefault="00BF06DC" w:rsidP="00BA72CF">
      <w:pPr>
        <w:pStyle w:val="ListParagraph"/>
        <w:pBdr>
          <w:bottom w:val="single" w:sz="4" w:space="1" w:color="auto"/>
        </w:pBdr>
        <w:spacing w:before="80"/>
        <w:ind w:right="180"/>
        <w:contextualSpacing w:val="0"/>
        <w:jc w:val="both"/>
        <w:rPr>
          <w:rFonts w:ascii="Palatino Linotype" w:hAnsi="Palatino Linotype"/>
          <w:sz w:val="22"/>
          <w:szCs w:val="22"/>
        </w:rPr>
      </w:pPr>
      <w:r w:rsidRPr="00BA72CF">
        <w:rPr>
          <w:rFonts w:ascii="Palatino Linotype" w:hAnsi="Palatino Linotype"/>
          <w:sz w:val="22"/>
          <w:szCs w:val="22"/>
        </w:rPr>
        <w:t xml:space="preserve">                               </w:t>
      </w:r>
    </w:p>
    <w:p w:rsidR="004E5597" w:rsidRDefault="00BF06DC" w:rsidP="00BA72CF">
      <w:pPr>
        <w:pStyle w:val="ListParagraph"/>
        <w:numPr>
          <w:ilvl w:val="0"/>
          <w:numId w:val="13"/>
        </w:numPr>
        <w:spacing w:before="80"/>
        <w:ind w:left="720"/>
        <w:contextualSpacing w:val="0"/>
        <w:jc w:val="both"/>
      </w:pPr>
      <w:r w:rsidRPr="00BA72CF">
        <w:rPr>
          <w:rFonts w:ascii="Palatino Linotype" w:hAnsi="Palatino Linotype"/>
          <w:sz w:val="22"/>
          <w:szCs w:val="22"/>
        </w:rPr>
        <w:t>Your Policy Number:</w:t>
      </w:r>
      <w:r w:rsidRPr="00BF06DC">
        <w:t xml:space="preserve">                  </w:t>
      </w:r>
    </w:p>
    <w:p w:rsidR="00BF06DC" w:rsidRPr="00BF06DC" w:rsidRDefault="00BF06DC" w:rsidP="00BA72CF">
      <w:pPr>
        <w:pStyle w:val="ListParagraph"/>
        <w:pBdr>
          <w:bottom w:val="single" w:sz="4" w:space="1" w:color="auto"/>
        </w:pBdr>
        <w:tabs>
          <w:tab w:val="left" w:pos="9180"/>
        </w:tabs>
        <w:spacing w:before="80"/>
        <w:ind w:right="180"/>
        <w:contextualSpacing w:val="0"/>
        <w:jc w:val="both"/>
      </w:pPr>
      <w:r w:rsidRPr="00BF06DC">
        <w:t xml:space="preserve">                      </w:t>
      </w:r>
    </w:p>
    <w:p w:rsidR="00FE0118" w:rsidRDefault="00FE0118" w:rsidP="00BF06DC"/>
    <w:p w:rsidR="00F17FD3" w:rsidRDefault="00F17FD3" w:rsidP="00BF06DC"/>
    <w:p w:rsidR="00F17FD3" w:rsidRDefault="00F17FD3" w:rsidP="00BF06DC"/>
    <w:p w:rsidR="00F17FD3" w:rsidRDefault="00F17FD3" w:rsidP="00BF06DC"/>
    <w:p w:rsidR="00FE0118" w:rsidRDefault="00FE0118" w:rsidP="00BF06DC"/>
    <w:p w:rsidR="00BF06DC" w:rsidRPr="00BA72CF" w:rsidRDefault="00114DB6" w:rsidP="00BF06DC">
      <w:pPr>
        <w:rPr>
          <w:rFonts w:ascii="Tahoma" w:hAnsi="Tahoma" w:cs="Tahoma"/>
        </w:rPr>
      </w:pPr>
      <w:r w:rsidRPr="00114DB6">
        <w:rPr>
          <w:rFonts w:ascii="Tahoma" w:hAnsi="Tahoma" w:cs="Tahoma"/>
        </w:rPr>
        <w:t>Information Regarding Police Activity</w:t>
      </w:r>
    </w:p>
    <w:p w:rsidR="004E5597" w:rsidRDefault="00BF06DC" w:rsidP="00BA72CF">
      <w:pPr>
        <w:pStyle w:val="ListParagraph"/>
        <w:numPr>
          <w:ilvl w:val="0"/>
          <w:numId w:val="13"/>
        </w:numPr>
        <w:spacing w:before="80"/>
        <w:ind w:left="720"/>
        <w:contextualSpacing w:val="0"/>
        <w:jc w:val="both"/>
        <w:rPr>
          <w:rFonts w:ascii="Palatino Linotype" w:hAnsi="Palatino Linotype"/>
          <w:sz w:val="22"/>
          <w:szCs w:val="22"/>
        </w:rPr>
      </w:pPr>
      <w:r w:rsidRPr="00BA72CF">
        <w:rPr>
          <w:rFonts w:ascii="Palatino Linotype" w:hAnsi="Palatino Linotype"/>
          <w:sz w:val="22"/>
          <w:szCs w:val="22"/>
        </w:rPr>
        <w:t xml:space="preserve">Police department reporting on the car crash:      </w:t>
      </w:r>
    </w:p>
    <w:p w:rsidR="00BF06DC" w:rsidRPr="00BA72CF" w:rsidRDefault="00BF06DC" w:rsidP="00BA72CF">
      <w:pPr>
        <w:pStyle w:val="ListParagraph"/>
        <w:pBdr>
          <w:bottom w:val="single" w:sz="4" w:space="1" w:color="auto"/>
        </w:pBdr>
        <w:spacing w:before="80"/>
        <w:ind w:right="180"/>
        <w:contextualSpacing w:val="0"/>
        <w:jc w:val="both"/>
        <w:rPr>
          <w:rFonts w:ascii="Palatino Linotype" w:hAnsi="Palatino Linotype"/>
          <w:sz w:val="22"/>
          <w:szCs w:val="22"/>
        </w:rPr>
      </w:pPr>
      <w:r w:rsidRPr="00BA72CF">
        <w:rPr>
          <w:rFonts w:ascii="Palatino Linotype" w:hAnsi="Palatino Linotype"/>
          <w:sz w:val="22"/>
          <w:szCs w:val="22"/>
        </w:rPr>
        <w:t xml:space="preserve">                         </w:t>
      </w:r>
    </w:p>
    <w:p w:rsidR="004E5597" w:rsidRDefault="00BF06DC" w:rsidP="00BA72CF">
      <w:pPr>
        <w:pStyle w:val="ListParagraph"/>
        <w:numPr>
          <w:ilvl w:val="0"/>
          <w:numId w:val="13"/>
        </w:numPr>
        <w:spacing w:before="80"/>
        <w:ind w:left="720"/>
        <w:contextualSpacing w:val="0"/>
        <w:jc w:val="both"/>
      </w:pPr>
      <w:r w:rsidRPr="00BA72CF">
        <w:rPr>
          <w:rFonts w:ascii="Palatino Linotype" w:hAnsi="Palatino Linotype"/>
          <w:sz w:val="22"/>
          <w:szCs w:val="22"/>
        </w:rPr>
        <w:t>Police Incident number assigned:</w:t>
      </w:r>
      <w:r w:rsidRPr="00BF06DC">
        <w:t xml:space="preserve">        </w:t>
      </w:r>
    </w:p>
    <w:p w:rsidR="00BF06DC" w:rsidRPr="00BF06DC" w:rsidRDefault="00BF06DC" w:rsidP="00BA72CF">
      <w:pPr>
        <w:pStyle w:val="ListParagraph"/>
        <w:pBdr>
          <w:bottom w:val="single" w:sz="4" w:space="1" w:color="auto"/>
        </w:pBdr>
        <w:spacing w:before="80"/>
        <w:ind w:right="180"/>
        <w:contextualSpacing w:val="0"/>
        <w:jc w:val="both"/>
      </w:pPr>
      <w:r w:rsidRPr="00BF06DC">
        <w:t xml:space="preserve">                                          </w:t>
      </w:r>
    </w:p>
    <w:p w:rsidR="0062042D" w:rsidRDefault="0062042D" w:rsidP="004D7FA8">
      <w:pPr>
        <w:pStyle w:val="ListParagraph"/>
        <w:numPr>
          <w:ilvl w:val="0"/>
          <w:numId w:val="13"/>
        </w:numPr>
        <w:spacing w:before="80" w:after="120"/>
        <w:ind w:left="720"/>
        <w:contextualSpacing w:val="0"/>
        <w:jc w:val="both"/>
      </w:pPr>
      <w:r>
        <w:rPr>
          <w:rFonts w:ascii="Palatino Linotype" w:hAnsi="Palatino Linotype"/>
          <w:sz w:val="22"/>
          <w:szCs w:val="22"/>
        </w:rPr>
        <w:t>Police Officers responding to your accident</w:t>
      </w:r>
      <w:r w:rsidRPr="00925880">
        <w:rPr>
          <w:rFonts w:ascii="Palatino Linotype" w:hAnsi="Palatino Linotype"/>
          <w:sz w:val="22"/>
          <w:szCs w:val="22"/>
        </w:rPr>
        <w:t>:</w:t>
      </w:r>
      <w:r w:rsidRPr="00BF06DC">
        <w:t xml:space="preserve">        </w:t>
      </w:r>
    </w:p>
    <w:p w:rsidR="0062042D" w:rsidRPr="00BF06DC" w:rsidRDefault="0062042D" w:rsidP="0062042D">
      <w:pPr>
        <w:pStyle w:val="ListParagraph"/>
        <w:pBdr>
          <w:bottom w:val="single" w:sz="4" w:space="1" w:color="auto"/>
        </w:pBdr>
        <w:spacing w:before="80"/>
        <w:ind w:right="180"/>
        <w:contextualSpacing w:val="0"/>
        <w:jc w:val="both"/>
      </w:pPr>
      <w:r>
        <w:t>Name</w:t>
      </w:r>
      <w:r>
        <w:tab/>
      </w:r>
      <w:r>
        <w:tab/>
      </w:r>
      <w:r>
        <w:tab/>
      </w:r>
      <w:r>
        <w:tab/>
      </w:r>
      <w:r>
        <w:tab/>
      </w:r>
      <w:r>
        <w:tab/>
      </w:r>
      <w:r>
        <w:tab/>
      </w:r>
      <w:r w:rsidRPr="00BF06DC">
        <w:t xml:space="preserve"> </w:t>
      </w:r>
    </w:p>
    <w:p w:rsidR="0062042D" w:rsidRPr="00BA72CF" w:rsidRDefault="0062042D" w:rsidP="00BA72CF">
      <w:pPr>
        <w:pStyle w:val="ListParagraph"/>
        <w:spacing w:before="80"/>
        <w:ind w:right="180"/>
        <w:contextualSpacing w:val="0"/>
        <w:jc w:val="both"/>
        <w:rPr>
          <w:sz w:val="2"/>
          <w:szCs w:val="2"/>
        </w:rPr>
      </w:pPr>
    </w:p>
    <w:p w:rsidR="0062042D" w:rsidRPr="00BF06DC" w:rsidRDefault="0062042D" w:rsidP="0062042D">
      <w:pPr>
        <w:pStyle w:val="ListParagraph"/>
        <w:pBdr>
          <w:bottom w:val="single" w:sz="4" w:space="1" w:color="auto"/>
        </w:pBdr>
        <w:spacing w:before="80"/>
        <w:ind w:right="180"/>
        <w:contextualSpacing w:val="0"/>
        <w:jc w:val="both"/>
      </w:pPr>
      <w:r>
        <w:t>Name</w:t>
      </w:r>
      <w:r>
        <w:tab/>
      </w:r>
      <w:r>
        <w:tab/>
      </w:r>
      <w:r>
        <w:tab/>
      </w:r>
      <w:r>
        <w:tab/>
      </w:r>
      <w:r>
        <w:tab/>
      </w:r>
      <w:r>
        <w:tab/>
      </w:r>
      <w:r>
        <w:tab/>
      </w:r>
      <w:r w:rsidRPr="00BF06DC">
        <w:t xml:space="preserve"> </w:t>
      </w:r>
    </w:p>
    <w:p w:rsidR="0062042D" w:rsidRPr="00BA72CF" w:rsidRDefault="0062042D" w:rsidP="00BA72CF">
      <w:pPr>
        <w:pStyle w:val="ListParagraph"/>
        <w:spacing w:before="80"/>
        <w:ind w:right="180"/>
        <w:contextualSpacing w:val="0"/>
        <w:jc w:val="both"/>
        <w:rPr>
          <w:sz w:val="2"/>
          <w:szCs w:val="2"/>
        </w:rPr>
      </w:pPr>
    </w:p>
    <w:p w:rsidR="0062042D" w:rsidRPr="00BF06DC" w:rsidRDefault="0062042D" w:rsidP="00F26DEB">
      <w:pPr>
        <w:pStyle w:val="ListParagraph"/>
        <w:pBdr>
          <w:bottom w:val="single" w:sz="4" w:space="1" w:color="auto"/>
        </w:pBdr>
        <w:spacing w:before="80" w:after="240"/>
        <w:ind w:right="187"/>
        <w:contextualSpacing w:val="0"/>
        <w:jc w:val="both"/>
      </w:pPr>
      <w:r>
        <w:t>Name</w:t>
      </w:r>
      <w:r>
        <w:tab/>
      </w:r>
      <w:r>
        <w:tab/>
      </w:r>
      <w:r>
        <w:tab/>
      </w:r>
      <w:r>
        <w:tab/>
      </w:r>
      <w:r>
        <w:tab/>
      </w:r>
      <w:r>
        <w:tab/>
      </w:r>
      <w:r>
        <w:tab/>
      </w:r>
      <w:r w:rsidRPr="00BF06DC">
        <w:t xml:space="preserve"> </w:t>
      </w:r>
    </w:p>
    <w:p w:rsidR="0062042D" w:rsidRPr="00BF06DC" w:rsidRDefault="00EC24C8" w:rsidP="00F17FD3">
      <w:pPr>
        <w:jc w:val="both"/>
      </w:pPr>
      <w:r>
        <w:t xml:space="preserve">Sometimes an internal delay in filing your police report down at the station can result in a delay in your insurance claim. You are completely justified in contacting the officer to follow up regarding your unfiled report. Here again, is another </w:t>
      </w:r>
      <w:r w:rsidR="00F17FD3">
        <w:t>important moment</w:t>
      </w:r>
      <w:r>
        <w:t xml:space="preserve"> when having an attorney contact the officer can help the paperwork be filed in a timely manner. </w:t>
      </w:r>
    </w:p>
    <w:p w:rsidR="00BF06DC" w:rsidRPr="00BF06DC" w:rsidRDefault="00BF06DC" w:rsidP="00BF06DC"/>
    <w:p w:rsidR="00BF06DC" w:rsidRPr="00BA72CF" w:rsidRDefault="00FE0118" w:rsidP="00BF06DC">
      <w:pPr>
        <w:rPr>
          <w:rFonts w:ascii="Tahoma" w:hAnsi="Tahoma" w:cs="Tahoma"/>
        </w:rPr>
      </w:pPr>
      <w:r>
        <w:rPr>
          <w:rFonts w:ascii="Tahoma" w:hAnsi="Tahoma" w:cs="Tahoma"/>
        </w:rPr>
        <w:br w:type="page"/>
      </w:r>
      <w:r w:rsidR="00114DB6" w:rsidRPr="00BA72CF">
        <w:rPr>
          <w:rFonts w:ascii="Tahoma" w:hAnsi="Tahoma" w:cs="Tahoma"/>
        </w:rPr>
        <w:lastRenderedPageBreak/>
        <w:t xml:space="preserve">Information Regarding Towing, Storage, </w:t>
      </w:r>
      <w:r w:rsidR="00734AF6">
        <w:rPr>
          <w:rFonts w:ascii="Tahoma" w:hAnsi="Tahoma" w:cs="Tahoma"/>
        </w:rPr>
        <w:t>a</w:t>
      </w:r>
      <w:r w:rsidR="004D7FA8">
        <w:rPr>
          <w:rFonts w:ascii="Tahoma" w:hAnsi="Tahoma" w:cs="Tahoma"/>
        </w:rPr>
        <w:t>nd Repair o</w:t>
      </w:r>
      <w:r w:rsidR="00114DB6" w:rsidRPr="00BA72CF">
        <w:rPr>
          <w:rFonts w:ascii="Tahoma" w:hAnsi="Tahoma" w:cs="Tahoma"/>
        </w:rPr>
        <w:t>f Vehicle</w:t>
      </w:r>
    </w:p>
    <w:p w:rsidR="004E5597" w:rsidRDefault="00BF06DC" w:rsidP="00BA72CF">
      <w:pPr>
        <w:pStyle w:val="ListParagraph"/>
        <w:numPr>
          <w:ilvl w:val="0"/>
          <w:numId w:val="13"/>
        </w:numPr>
        <w:spacing w:before="80"/>
        <w:ind w:left="720"/>
        <w:contextualSpacing w:val="0"/>
        <w:jc w:val="both"/>
        <w:rPr>
          <w:rFonts w:ascii="Palatino Linotype" w:hAnsi="Palatino Linotype"/>
          <w:sz w:val="22"/>
          <w:szCs w:val="22"/>
        </w:rPr>
      </w:pPr>
      <w:r w:rsidRPr="00F87F1F">
        <w:rPr>
          <w:rFonts w:ascii="Palatino Linotype" w:hAnsi="Palatino Linotype"/>
          <w:sz w:val="22"/>
          <w:szCs w:val="22"/>
        </w:rPr>
        <w:t xml:space="preserve">Name of the </w:t>
      </w:r>
      <w:r w:rsidR="00662EA0" w:rsidRPr="00F26DEB">
        <w:rPr>
          <w:rFonts w:ascii="Palatino Linotype" w:hAnsi="Palatino Linotype"/>
          <w:sz w:val="22"/>
          <w:szCs w:val="22"/>
        </w:rPr>
        <w:t>T</w:t>
      </w:r>
      <w:r w:rsidRPr="00F87F1F">
        <w:rPr>
          <w:rFonts w:ascii="Palatino Linotype" w:hAnsi="Palatino Linotype"/>
          <w:sz w:val="22"/>
          <w:szCs w:val="22"/>
        </w:rPr>
        <w:t xml:space="preserve">ow </w:t>
      </w:r>
      <w:r w:rsidR="00662EA0" w:rsidRPr="00F26DEB">
        <w:rPr>
          <w:rFonts w:ascii="Palatino Linotype" w:hAnsi="Palatino Linotype"/>
          <w:sz w:val="22"/>
          <w:szCs w:val="22"/>
        </w:rPr>
        <w:t>C</w:t>
      </w:r>
      <w:r w:rsidRPr="00F87F1F">
        <w:rPr>
          <w:rFonts w:ascii="Palatino Linotype" w:hAnsi="Palatino Linotype"/>
          <w:sz w:val="22"/>
          <w:szCs w:val="22"/>
        </w:rPr>
        <w:t>ompany</w:t>
      </w:r>
      <w:r w:rsidR="005000E2">
        <w:rPr>
          <w:rFonts w:ascii="Palatino Linotype" w:hAnsi="Palatino Linotype"/>
          <w:sz w:val="22"/>
          <w:szCs w:val="22"/>
        </w:rPr>
        <w:t xml:space="preserve"> </w:t>
      </w:r>
      <w:r w:rsidRPr="00BA72CF">
        <w:rPr>
          <w:rFonts w:ascii="Palatino Linotype" w:hAnsi="Palatino Linotype"/>
          <w:sz w:val="22"/>
          <w:szCs w:val="22"/>
        </w:rPr>
        <w:t xml:space="preserve">removing your vehicle from the scene:     </w:t>
      </w:r>
    </w:p>
    <w:p w:rsidR="00BF06DC" w:rsidRPr="00BA72CF" w:rsidRDefault="00BF06DC" w:rsidP="00BA72CF">
      <w:pPr>
        <w:pStyle w:val="ListParagraph"/>
        <w:pBdr>
          <w:bottom w:val="single" w:sz="4" w:space="1" w:color="auto"/>
        </w:pBdr>
        <w:spacing w:before="80"/>
        <w:ind w:right="180"/>
        <w:contextualSpacing w:val="0"/>
        <w:jc w:val="both"/>
        <w:rPr>
          <w:rFonts w:ascii="Palatino Linotype" w:hAnsi="Palatino Linotype"/>
          <w:sz w:val="22"/>
          <w:szCs w:val="22"/>
        </w:rPr>
      </w:pPr>
      <w:r w:rsidRPr="00BA72CF">
        <w:rPr>
          <w:rFonts w:ascii="Palatino Linotype" w:hAnsi="Palatino Linotype"/>
          <w:sz w:val="22"/>
          <w:szCs w:val="22"/>
        </w:rPr>
        <w:t xml:space="preserve">                         </w:t>
      </w:r>
    </w:p>
    <w:p w:rsidR="004E5597" w:rsidRDefault="00BF06DC" w:rsidP="00BA72CF">
      <w:pPr>
        <w:pStyle w:val="ListParagraph"/>
        <w:numPr>
          <w:ilvl w:val="0"/>
          <w:numId w:val="13"/>
        </w:numPr>
        <w:spacing w:before="80"/>
        <w:ind w:left="720"/>
        <w:contextualSpacing w:val="0"/>
        <w:jc w:val="both"/>
        <w:rPr>
          <w:rFonts w:ascii="Palatino Linotype" w:hAnsi="Palatino Linotype"/>
          <w:sz w:val="22"/>
          <w:szCs w:val="22"/>
        </w:rPr>
      </w:pPr>
      <w:r w:rsidRPr="00F87F1F">
        <w:rPr>
          <w:rFonts w:ascii="Palatino Linotype" w:hAnsi="Palatino Linotype"/>
          <w:sz w:val="22"/>
          <w:szCs w:val="22"/>
        </w:rPr>
        <w:t xml:space="preserve">Telephone </w:t>
      </w:r>
      <w:r w:rsidR="00F87F1F">
        <w:rPr>
          <w:rFonts w:ascii="Palatino Linotype" w:hAnsi="Palatino Linotype"/>
          <w:sz w:val="22"/>
          <w:szCs w:val="22"/>
        </w:rPr>
        <w:t>N</w:t>
      </w:r>
      <w:r w:rsidRPr="00F87F1F">
        <w:rPr>
          <w:rFonts w:ascii="Palatino Linotype" w:hAnsi="Palatino Linotype"/>
          <w:sz w:val="22"/>
          <w:szCs w:val="22"/>
        </w:rPr>
        <w:t>umber</w:t>
      </w:r>
      <w:r w:rsidRPr="00BA72CF">
        <w:rPr>
          <w:rFonts w:ascii="Palatino Linotype" w:hAnsi="Palatino Linotype"/>
          <w:sz w:val="22"/>
          <w:szCs w:val="22"/>
        </w:rPr>
        <w:t xml:space="preserve"> for the tow company:                              </w:t>
      </w:r>
    </w:p>
    <w:p w:rsidR="00BF06DC" w:rsidRPr="00BA72CF" w:rsidRDefault="00BF06DC" w:rsidP="00BA72CF">
      <w:pPr>
        <w:pStyle w:val="ListParagraph"/>
        <w:pBdr>
          <w:bottom w:val="single" w:sz="4" w:space="1" w:color="auto"/>
        </w:pBdr>
        <w:spacing w:before="80"/>
        <w:ind w:right="180"/>
        <w:contextualSpacing w:val="0"/>
        <w:jc w:val="both"/>
        <w:rPr>
          <w:rFonts w:ascii="Palatino Linotype" w:hAnsi="Palatino Linotype"/>
          <w:sz w:val="22"/>
          <w:szCs w:val="22"/>
        </w:rPr>
      </w:pPr>
      <w:r w:rsidRPr="00BA72CF">
        <w:rPr>
          <w:rFonts w:ascii="Palatino Linotype" w:hAnsi="Palatino Linotype"/>
          <w:sz w:val="22"/>
          <w:szCs w:val="22"/>
        </w:rPr>
        <w:t xml:space="preserve">      </w:t>
      </w:r>
    </w:p>
    <w:p w:rsidR="004E5597" w:rsidRDefault="00BF06DC" w:rsidP="00BA72CF">
      <w:pPr>
        <w:pStyle w:val="ListParagraph"/>
        <w:numPr>
          <w:ilvl w:val="0"/>
          <w:numId w:val="13"/>
        </w:numPr>
        <w:spacing w:before="80"/>
        <w:ind w:left="720"/>
        <w:contextualSpacing w:val="0"/>
        <w:jc w:val="both"/>
        <w:rPr>
          <w:rFonts w:ascii="Palatino Linotype" w:hAnsi="Palatino Linotype"/>
          <w:sz w:val="22"/>
          <w:szCs w:val="22"/>
        </w:rPr>
      </w:pPr>
      <w:r w:rsidRPr="00F87F1F">
        <w:rPr>
          <w:rFonts w:ascii="Palatino Linotype" w:hAnsi="Palatino Linotype"/>
          <w:sz w:val="22"/>
          <w:szCs w:val="22"/>
        </w:rPr>
        <w:t>Location</w:t>
      </w:r>
      <w:r w:rsidRPr="00BA72CF">
        <w:rPr>
          <w:rFonts w:ascii="Palatino Linotype" w:hAnsi="Palatino Linotype"/>
          <w:sz w:val="22"/>
          <w:szCs w:val="22"/>
        </w:rPr>
        <w:t xml:space="preserve"> where your vehicle has been removed to (i.e., tow yard, collision repair center):</w:t>
      </w:r>
    </w:p>
    <w:p w:rsidR="00BF06DC" w:rsidRPr="00BA72CF" w:rsidRDefault="00BF06DC" w:rsidP="00BA72CF">
      <w:pPr>
        <w:pStyle w:val="ListParagraph"/>
        <w:pBdr>
          <w:bottom w:val="single" w:sz="4" w:space="1" w:color="auto"/>
        </w:pBdr>
        <w:spacing w:before="80"/>
        <w:ind w:right="180"/>
        <w:contextualSpacing w:val="0"/>
        <w:jc w:val="both"/>
        <w:rPr>
          <w:rFonts w:ascii="Palatino Linotype" w:hAnsi="Palatino Linotype"/>
          <w:sz w:val="22"/>
          <w:szCs w:val="22"/>
        </w:rPr>
      </w:pPr>
      <w:r w:rsidRPr="00BA72CF">
        <w:rPr>
          <w:rFonts w:ascii="Palatino Linotype" w:hAnsi="Palatino Linotype"/>
          <w:sz w:val="22"/>
          <w:szCs w:val="22"/>
        </w:rPr>
        <w:t xml:space="preserve">               </w:t>
      </w:r>
    </w:p>
    <w:p w:rsidR="004E5597" w:rsidRDefault="00BF06DC" w:rsidP="00BA72CF">
      <w:pPr>
        <w:pStyle w:val="ListParagraph"/>
        <w:numPr>
          <w:ilvl w:val="0"/>
          <w:numId w:val="13"/>
        </w:numPr>
        <w:spacing w:before="80"/>
        <w:ind w:left="720"/>
        <w:contextualSpacing w:val="0"/>
        <w:jc w:val="both"/>
        <w:rPr>
          <w:rFonts w:ascii="Palatino Linotype" w:hAnsi="Palatino Linotype"/>
          <w:sz w:val="22"/>
          <w:szCs w:val="22"/>
        </w:rPr>
      </w:pPr>
      <w:r w:rsidRPr="00F87F1F">
        <w:rPr>
          <w:rFonts w:ascii="Palatino Linotype" w:hAnsi="Palatino Linotype"/>
          <w:sz w:val="22"/>
          <w:szCs w:val="22"/>
        </w:rPr>
        <w:t xml:space="preserve">Name </w:t>
      </w:r>
      <w:r w:rsidR="00B411ED">
        <w:rPr>
          <w:rFonts w:ascii="Palatino Linotype" w:hAnsi="Palatino Linotype"/>
          <w:sz w:val="22"/>
          <w:szCs w:val="22"/>
        </w:rPr>
        <w:t xml:space="preserve">of the </w:t>
      </w:r>
      <w:r w:rsidR="00F87F1F" w:rsidRPr="00F26DEB">
        <w:rPr>
          <w:rFonts w:ascii="Palatino Linotype" w:hAnsi="Palatino Linotype"/>
          <w:sz w:val="22"/>
          <w:szCs w:val="22"/>
        </w:rPr>
        <w:t>C</w:t>
      </w:r>
      <w:r w:rsidR="00F87F1F" w:rsidRPr="00F87F1F">
        <w:rPr>
          <w:rFonts w:ascii="Palatino Linotype" w:hAnsi="Palatino Linotype"/>
          <w:sz w:val="22"/>
          <w:szCs w:val="22"/>
        </w:rPr>
        <w:t xml:space="preserve">ollision </w:t>
      </w:r>
      <w:r w:rsidR="00F87F1F" w:rsidRPr="00F26DEB">
        <w:rPr>
          <w:rFonts w:ascii="Palatino Linotype" w:hAnsi="Palatino Linotype"/>
          <w:sz w:val="22"/>
          <w:szCs w:val="22"/>
        </w:rPr>
        <w:t>C</w:t>
      </w:r>
      <w:r w:rsidR="00F87F1F" w:rsidRPr="00F87F1F">
        <w:rPr>
          <w:rFonts w:ascii="Palatino Linotype" w:hAnsi="Palatino Linotype"/>
          <w:sz w:val="22"/>
          <w:szCs w:val="22"/>
        </w:rPr>
        <w:t>ompany</w:t>
      </w:r>
      <w:r w:rsidR="00F87F1F" w:rsidRPr="00BA72CF">
        <w:rPr>
          <w:rFonts w:ascii="Palatino Linotype" w:hAnsi="Palatino Linotype"/>
          <w:sz w:val="22"/>
          <w:szCs w:val="22"/>
        </w:rPr>
        <w:t xml:space="preserve"> </w:t>
      </w:r>
      <w:r w:rsidRPr="00BA72CF">
        <w:rPr>
          <w:rFonts w:ascii="Palatino Linotype" w:hAnsi="Palatino Linotype"/>
          <w:sz w:val="22"/>
          <w:szCs w:val="22"/>
        </w:rPr>
        <w:t xml:space="preserve">doing repairs on your vehicle:            </w:t>
      </w:r>
    </w:p>
    <w:p w:rsidR="00BF06DC" w:rsidRPr="00BA72CF" w:rsidRDefault="00BF06DC" w:rsidP="00BA72CF">
      <w:pPr>
        <w:pStyle w:val="ListParagraph"/>
        <w:pBdr>
          <w:bottom w:val="single" w:sz="4" w:space="1" w:color="auto"/>
        </w:pBdr>
        <w:spacing w:before="80"/>
        <w:ind w:right="180"/>
        <w:contextualSpacing w:val="0"/>
        <w:jc w:val="both"/>
        <w:rPr>
          <w:rFonts w:ascii="Palatino Linotype" w:hAnsi="Palatino Linotype"/>
          <w:sz w:val="22"/>
          <w:szCs w:val="22"/>
        </w:rPr>
      </w:pPr>
      <w:r w:rsidRPr="00BA72CF">
        <w:rPr>
          <w:rFonts w:ascii="Palatino Linotype" w:hAnsi="Palatino Linotype"/>
          <w:sz w:val="22"/>
          <w:szCs w:val="22"/>
        </w:rPr>
        <w:t xml:space="preserve">                                     </w:t>
      </w:r>
    </w:p>
    <w:p w:rsidR="004E5597" w:rsidRDefault="00BF06DC" w:rsidP="00BA72CF">
      <w:pPr>
        <w:pStyle w:val="ListParagraph"/>
        <w:numPr>
          <w:ilvl w:val="0"/>
          <w:numId w:val="13"/>
        </w:numPr>
        <w:spacing w:before="80"/>
        <w:ind w:left="720"/>
        <w:contextualSpacing w:val="0"/>
        <w:jc w:val="both"/>
        <w:rPr>
          <w:rFonts w:ascii="Palatino Linotype" w:hAnsi="Palatino Linotype"/>
          <w:sz w:val="22"/>
          <w:szCs w:val="22"/>
        </w:rPr>
      </w:pPr>
      <w:r w:rsidRPr="00F87F1F">
        <w:rPr>
          <w:rFonts w:ascii="Palatino Linotype" w:hAnsi="Palatino Linotype"/>
          <w:sz w:val="22"/>
          <w:szCs w:val="22"/>
        </w:rPr>
        <w:t xml:space="preserve">Phone </w:t>
      </w:r>
      <w:r w:rsidR="00F87F1F">
        <w:rPr>
          <w:rFonts w:ascii="Palatino Linotype" w:hAnsi="Palatino Linotype"/>
          <w:sz w:val="22"/>
          <w:szCs w:val="22"/>
        </w:rPr>
        <w:t>N</w:t>
      </w:r>
      <w:r w:rsidRPr="00F87F1F">
        <w:rPr>
          <w:rFonts w:ascii="Palatino Linotype" w:hAnsi="Palatino Linotype"/>
          <w:sz w:val="22"/>
          <w:szCs w:val="22"/>
        </w:rPr>
        <w:t>umber</w:t>
      </w:r>
      <w:r w:rsidRPr="00BA72CF">
        <w:rPr>
          <w:rFonts w:ascii="Palatino Linotype" w:hAnsi="Palatino Linotype"/>
          <w:sz w:val="22"/>
          <w:szCs w:val="22"/>
        </w:rPr>
        <w:t xml:space="preserve"> for the collision company doing repairs on your vehicle:   </w:t>
      </w:r>
    </w:p>
    <w:p w:rsidR="00BF06DC" w:rsidRPr="00BA72CF" w:rsidRDefault="00BF06DC" w:rsidP="00BA72CF">
      <w:pPr>
        <w:pStyle w:val="ListParagraph"/>
        <w:pBdr>
          <w:bottom w:val="single" w:sz="4" w:space="1" w:color="auto"/>
        </w:pBdr>
        <w:spacing w:before="80"/>
        <w:ind w:right="180"/>
        <w:contextualSpacing w:val="0"/>
        <w:jc w:val="both"/>
        <w:rPr>
          <w:rFonts w:ascii="Palatino Linotype" w:hAnsi="Palatino Linotype"/>
          <w:sz w:val="22"/>
          <w:szCs w:val="22"/>
        </w:rPr>
      </w:pPr>
      <w:r w:rsidRPr="00BA72CF">
        <w:rPr>
          <w:rFonts w:ascii="Palatino Linotype" w:hAnsi="Palatino Linotype"/>
          <w:sz w:val="22"/>
          <w:szCs w:val="22"/>
        </w:rPr>
        <w:t xml:space="preserve">                                  </w:t>
      </w:r>
    </w:p>
    <w:p w:rsidR="004E5597" w:rsidRDefault="00BF06DC" w:rsidP="00BA72CF">
      <w:pPr>
        <w:pStyle w:val="ListParagraph"/>
        <w:numPr>
          <w:ilvl w:val="0"/>
          <w:numId w:val="13"/>
        </w:numPr>
        <w:spacing w:before="80"/>
        <w:ind w:left="720"/>
        <w:contextualSpacing w:val="0"/>
        <w:jc w:val="both"/>
        <w:rPr>
          <w:rFonts w:ascii="Palatino Linotype" w:hAnsi="Palatino Linotype"/>
          <w:sz w:val="22"/>
          <w:szCs w:val="22"/>
        </w:rPr>
      </w:pPr>
      <w:r w:rsidRPr="00F87F1F">
        <w:rPr>
          <w:rFonts w:ascii="Palatino Linotype" w:hAnsi="Palatino Linotype"/>
          <w:sz w:val="22"/>
          <w:szCs w:val="22"/>
        </w:rPr>
        <w:t>Address</w:t>
      </w:r>
      <w:r w:rsidRPr="00BA72CF">
        <w:rPr>
          <w:rFonts w:ascii="Palatino Linotype" w:hAnsi="Palatino Linotype"/>
          <w:sz w:val="22"/>
          <w:szCs w:val="22"/>
        </w:rPr>
        <w:t xml:space="preserve"> for the collision company doing repairs on your vehicle:             </w:t>
      </w:r>
    </w:p>
    <w:p w:rsidR="00BF06DC" w:rsidRPr="00BA72CF" w:rsidRDefault="00BF06DC" w:rsidP="00BA72CF">
      <w:pPr>
        <w:pStyle w:val="ListParagraph"/>
        <w:pBdr>
          <w:bottom w:val="single" w:sz="4" w:space="1" w:color="auto"/>
        </w:pBdr>
        <w:spacing w:before="80"/>
        <w:ind w:right="180"/>
        <w:contextualSpacing w:val="0"/>
        <w:jc w:val="both"/>
        <w:rPr>
          <w:rFonts w:ascii="Palatino Linotype" w:hAnsi="Palatino Linotype"/>
          <w:sz w:val="22"/>
          <w:szCs w:val="22"/>
        </w:rPr>
      </w:pPr>
      <w:r w:rsidRPr="00BA72CF">
        <w:rPr>
          <w:rFonts w:ascii="Palatino Linotype" w:hAnsi="Palatino Linotype"/>
          <w:sz w:val="22"/>
          <w:szCs w:val="22"/>
        </w:rPr>
        <w:t xml:space="preserve">                                      </w:t>
      </w:r>
    </w:p>
    <w:p w:rsidR="00BF06DC" w:rsidRPr="00BF06DC" w:rsidRDefault="00BF06DC" w:rsidP="00BF06DC"/>
    <w:p w:rsidR="00BF06DC" w:rsidRPr="00BA72CF" w:rsidRDefault="00734AF6" w:rsidP="00BF06DC">
      <w:pPr>
        <w:rPr>
          <w:rFonts w:ascii="Tahoma" w:hAnsi="Tahoma" w:cs="Tahoma"/>
        </w:rPr>
      </w:pPr>
      <w:r w:rsidRPr="00734AF6">
        <w:rPr>
          <w:rFonts w:ascii="Tahoma" w:hAnsi="Tahoma" w:cs="Tahoma"/>
        </w:rPr>
        <w:t>Information Regarding Medical Care</w:t>
      </w:r>
      <w:r>
        <w:rPr>
          <w:rFonts w:ascii="Tahoma" w:hAnsi="Tahoma" w:cs="Tahoma"/>
        </w:rPr>
        <w:t xml:space="preserve">   </w:t>
      </w:r>
      <w:r>
        <w:rPr>
          <w:rFonts w:ascii="Palatino Linotype" w:hAnsi="Palatino Linotype"/>
          <w:sz w:val="22"/>
          <w:szCs w:val="22"/>
        </w:rPr>
        <w:t>[NOTE: Leave blank if not applicable]</w:t>
      </w:r>
    </w:p>
    <w:p w:rsidR="004E5597" w:rsidRDefault="00235E83" w:rsidP="004D7FA8">
      <w:pPr>
        <w:pStyle w:val="ListParagraph"/>
        <w:numPr>
          <w:ilvl w:val="0"/>
          <w:numId w:val="13"/>
        </w:numPr>
        <w:spacing w:before="80" w:after="120"/>
        <w:ind w:left="720"/>
        <w:contextualSpacing w:val="0"/>
        <w:jc w:val="both"/>
        <w:rPr>
          <w:rFonts w:ascii="Palatino Linotype" w:hAnsi="Palatino Linotype"/>
          <w:sz w:val="22"/>
          <w:szCs w:val="22"/>
        </w:rPr>
      </w:pPr>
      <w:r>
        <w:rPr>
          <w:rFonts w:ascii="Palatino Linotype" w:hAnsi="Palatino Linotype"/>
          <w:sz w:val="22"/>
          <w:szCs w:val="22"/>
        </w:rPr>
        <w:t>Contact info</w:t>
      </w:r>
      <w:r w:rsidRPr="00BA72CF">
        <w:rPr>
          <w:rFonts w:ascii="Palatino Linotype" w:hAnsi="Palatino Linotype"/>
          <w:sz w:val="22"/>
          <w:szCs w:val="22"/>
        </w:rPr>
        <w:t xml:space="preserve"> </w:t>
      </w:r>
      <w:r w:rsidR="00BF06DC" w:rsidRPr="00BA72CF">
        <w:rPr>
          <w:rFonts w:ascii="Palatino Linotype" w:hAnsi="Palatino Linotype"/>
          <w:sz w:val="22"/>
          <w:szCs w:val="22"/>
        </w:rPr>
        <w:t xml:space="preserve">of </w:t>
      </w:r>
      <w:r w:rsidR="00F87F1F">
        <w:rPr>
          <w:rFonts w:ascii="Palatino Linotype" w:hAnsi="Palatino Linotype"/>
          <w:sz w:val="22"/>
          <w:szCs w:val="22"/>
        </w:rPr>
        <w:t>A</w:t>
      </w:r>
      <w:r w:rsidR="00BF06DC" w:rsidRPr="00F87F1F">
        <w:rPr>
          <w:rFonts w:ascii="Palatino Linotype" w:hAnsi="Palatino Linotype"/>
          <w:sz w:val="22"/>
          <w:szCs w:val="22"/>
        </w:rPr>
        <w:t xml:space="preserve">mbulance </w:t>
      </w:r>
      <w:r w:rsidR="00F87F1F">
        <w:rPr>
          <w:rFonts w:ascii="Palatino Linotype" w:hAnsi="Palatino Linotype"/>
          <w:sz w:val="22"/>
          <w:szCs w:val="22"/>
        </w:rPr>
        <w:t>S</w:t>
      </w:r>
      <w:r w:rsidR="00BF06DC" w:rsidRPr="00F87F1F">
        <w:rPr>
          <w:rFonts w:ascii="Palatino Linotype" w:hAnsi="Palatino Linotype"/>
          <w:sz w:val="22"/>
          <w:szCs w:val="22"/>
        </w:rPr>
        <w:t>ervice</w:t>
      </w:r>
      <w:r w:rsidR="00BF06DC" w:rsidRPr="00BA72CF">
        <w:rPr>
          <w:rFonts w:ascii="Palatino Linotype" w:hAnsi="Palatino Linotype"/>
          <w:sz w:val="22"/>
          <w:szCs w:val="22"/>
        </w:rPr>
        <w:t xml:space="preserve"> attending to you</w:t>
      </w:r>
      <w:r w:rsidR="00CA7466">
        <w:rPr>
          <w:rFonts w:ascii="Palatino Linotype" w:hAnsi="Palatino Linotype"/>
          <w:sz w:val="22"/>
          <w:szCs w:val="22"/>
        </w:rPr>
        <w:t>,</w:t>
      </w:r>
      <w:r w:rsidR="00BF06DC" w:rsidRPr="00BA72CF">
        <w:rPr>
          <w:rFonts w:ascii="Palatino Linotype" w:hAnsi="Palatino Linotype"/>
          <w:sz w:val="22"/>
          <w:szCs w:val="22"/>
        </w:rPr>
        <w:t xml:space="preserve"> at the scene of the accident:  </w:t>
      </w:r>
    </w:p>
    <w:p w:rsidR="00BF06DC" w:rsidRPr="00BA72CF" w:rsidRDefault="00235E83" w:rsidP="00BA72CF">
      <w:pPr>
        <w:pStyle w:val="ListParagraph"/>
        <w:pBdr>
          <w:bottom w:val="single" w:sz="4" w:space="1" w:color="auto"/>
        </w:pBdr>
        <w:spacing w:before="80"/>
        <w:ind w:right="180"/>
        <w:contextualSpacing w:val="0"/>
        <w:jc w:val="both"/>
        <w:rPr>
          <w:rFonts w:ascii="Palatino Linotype" w:hAnsi="Palatino Linotype"/>
          <w:sz w:val="22"/>
          <w:szCs w:val="22"/>
        </w:rPr>
      </w:pPr>
      <w:r>
        <w:rPr>
          <w:rFonts w:ascii="Palatino Linotype" w:hAnsi="Palatino Linotype"/>
          <w:sz w:val="22"/>
          <w:szCs w:val="22"/>
        </w:rPr>
        <w:t>Name</w:t>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t>Phone #</w:t>
      </w:r>
      <w:r w:rsidR="00BF06DC" w:rsidRPr="00BA72CF">
        <w:rPr>
          <w:rFonts w:ascii="Palatino Linotype" w:hAnsi="Palatino Linotype"/>
          <w:sz w:val="22"/>
          <w:szCs w:val="22"/>
        </w:rPr>
        <w:t xml:space="preserve">                  </w:t>
      </w:r>
    </w:p>
    <w:p w:rsidR="004E5597" w:rsidRDefault="00235E83" w:rsidP="004D7FA8">
      <w:pPr>
        <w:pStyle w:val="ListParagraph"/>
        <w:numPr>
          <w:ilvl w:val="0"/>
          <w:numId w:val="13"/>
        </w:numPr>
        <w:spacing w:before="80" w:after="120"/>
        <w:ind w:left="720"/>
        <w:contextualSpacing w:val="0"/>
        <w:jc w:val="both"/>
        <w:rPr>
          <w:rFonts w:ascii="Palatino Linotype" w:hAnsi="Palatino Linotype"/>
          <w:sz w:val="22"/>
          <w:szCs w:val="22"/>
        </w:rPr>
      </w:pPr>
      <w:r>
        <w:rPr>
          <w:rFonts w:ascii="Palatino Linotype" w:hAnsi="Palatino Linotype"/>
          <w:sz w:val="22"/>
          <w:szCs w:val="22"/>
        </w:rPr>
        <w:t>Contact info</w:t>
      </w:r>
      <w:r w:rsidRPr="00925880">
        <w:rPr>
          <w:rFonts w:ascii="Palatino Linotype" w:hAnsi="Palatino Linotype"/>
          <w:sz w:val="22"/>
          <w:szCs w:val="22"/>
        </w:rPr>
        <w:t xml:space="preserve"> </w:t>
      </w:r>
      <w:r w:rsidR="00BF06DC" w:rsidRPr="00BA72CF">
        <w:rPr>
          <w:rFonts w:ascii="Palatino Linotype" w:hAnsi="Palatino Linotype"/>
          <w:sz w:val="22"/>
          <w:szCs w:val="22"/>
        </w:rPr>
        <w:t xml:space="preserve">of </w:t>
      </w:r>
      <w:r w:rsidR="00BF06DC" w:rsidRPr="00F87F1F">
        <w:rPr>
          <w:rFonts w:ascii="Palatino Linotype" w:hAnsi="Palatino Linotype"/>
          <w:sz w:val="22"/>
          <w:szCs w:val="22"/>
        </w:rPr>
        <w:t>Hospital</w:t>
      </w:r>
      <w:r w:rsidR="00BF06DC" w:rsidRPr="00BA72CF">
        <w:rPr>
          <w:rFonts w:ascii="Palatino Linotype" w:hAnsi="Palatino Linotype"/>
          <w:sz w:val="22"/>
          <w:szCs w:val="22"/>
        </w:rPr>
        <w:t xml:space="preserve"> you were transported to:        </w:t>
      </w:r>
    </w:p>
    <w:p w:rsidR="00BF06DC" w:rsidRPr="00BA72CF" w:rsidRDefault="00235E83" w:rsidP="00BA72CF">
      <w:pPr>
        <w:pStyle w:val="ListParagraph"/>
        <w:pBdr>
          <w:bottom w:val="single" w:sz="4" w:space="1" w:color="auto"/>
        </w:pBdr>
        <w:tabs>
          <w:tab w:val="left" w:pos="5760"/>
          <w:tab w:val="left" w:pos="9180"/>
        </w:tabs>
        <w:spacing w:before="80"/>
        <w:ind w:right="180"/>
        <w:contextualSpacing w:val="0"/>
        <w:jc w:val="both"/>
        <w:rPr>
          <w:rFonts w:ascii="Palatino Linotype" w:hAnsi="Palatino Linotype"/>
          <w:sz w:val="22"/>
          <w:szCs w:val="22"/>
        </w:rPr>
      </w:pPr>
      <w:r>
        <w:rPr>
          <w:rFonts w:ascii="Palatino Linotype" w:hAnsi="Palatino Linotype"/>
          <w:sz w:val="22"/>
          <w:szCs w:val="22"/>
        </w:rPr>
        <w:t>Name</w:t>
      </w:r>
      <w:r>
        <w:rPr>
          <w:rFonts w:ascii="Palatino Linotype" w:hAnsi="Palatino Linotype"/>
          <w:sz w:val="22"/>
          <w:szCs w:val="22"/>
        </w:rPr>
        <w:tab/>
        <w:t>Phone #</w:t>
      </w:r>
      <w:r w:rsidR="00BF06DC" w:rsidRPr="00BA72CF">
        <w:rPr>
          <w:rFonts w:ascii="Palatino Linotype" w:hAnsi="Palatino Linotype"/>
          <w:sz w:val="22"/>
          <w:szCs w:val="22"/>
        </w:rPr>
        <w:t xml:space="preserve">                                   </w:t>
      </w:r>
    </w:p>
    <w:p w:rsidR="004E5597" w:rsidRDefault="00235E83" w:rsidP="004D7FA8">
      <w:pPr>
        <w:pStyle w:val="ListParagraph"/>
        <w:numPr>
          <w:ilvl w:val="0"/>
          <w:numId w:val="13"/>
        </w:numPr>
        <w:spacing w:before="80" w:after="120"/>
        <w:ind w:left="720"/>
        <w:contextualSpacing w:val="0"/>
        <w:jc w:val="both"/>
        <w:rPr>
          <w:rFonts w:ascii="Palatino Linotype" w:hAnsi="Palatino Linotype"/>
          <w:sz w:val="22"/>
          <w:szCs w:val="22"/>
        </w:rPr>
      </w:pPr>
      <w:r>
        <w:rPr>
          <w:rFonts w:ascii="Palatino Linotype" w:hAnsi="Palatino Linotype"/>
          <w:sz w:val="22"/>
          <w:szCs w:val="22"/>
        </w:rPr>
        <w:t>Contact info</w:t>
      </w:r>
      <w:r w:rsidRPr="00925880">
        <w:rPr>
          <w:rFonts w:ascii="Palatino Linotype" w:hAnsi="Palatino Linotype"/>
          <w:sz w:val="22"/>
          <w:szCs w:val="22"/>
        </w:rPr>
        <w:t xml:space="preserve"> </w:t>
      </w:r>
      <w:r w:rsidR="00BF06DC" w:rsidRPr="00BA72CF">
        <w:rPr>
          <w:rFonts w:ascii="Palatino Linotype" w:hAnsi="Palatino Linotype"/>
          <w:sz w:val="22"/>
          <w:szCs w:val="22"/>
        </w:rPr>
        <w:t xml:space="preserve">of </w:t>
      </w:r>
      <w:r w:rsidR="00F87F1F">
        <w:rPr>
          <w:rFonts w:ascii="Palatino Linotype" w:hAnsi="Palatino Linotype"/>
          <w:sz w:val="22"/>
          <w:szCs w:val="22"/>
        </w:rPr>
        <w:t>F</w:t>
      </w:r>
      <w:r w:rsidR="00BF06DC" w:rsidRPr="00F87F1F">
        <w:rPr>
          <w:rFonts w:ascii="Palatino Linotype" w:hAnsi="Palatino Linotype"/>
          <w:sz w:val="22"/>
          <w:szCs w:val="22"/>
        </w:rPr>
        <w:t xml:space="preserve">amily </w:t>
      </w:r>
      <w:r w:rsidR="00F87F1F">
        <w:rPr>
          <w:rFonts w:ascii="Palatino Linotype" w:hAnsi="Palatino Linotype"/>
          <w:sz w:val="22"/>
          <w:szCs w:val="22"/>
        </w:rPr>
        <w:t>D</w:t>
      </w:r>
      <w:r w:rsidR="00BF06DC" w:rsidRPr="00F87F1F">
        <w:rPr>
          <w:rFonts w:ascii="Palatino Linotype" w:hAnsi="Palatino Linotype"/>
          <w:sz w:val="22"/>
          <w:szCs w:val="22"/>
        </w:rPr>
        <w:t>octor</w:t>
      </w:r>
      <w:r w:rsidR="00BF06DC" w:rsidRPr="00BA72CF">
        <w:rPr>
          <w:rFonts w:ascii="Palatino Linotype" w:hAnsi="Palatino Linotype"/>
          <w:sz w:val="22"/>
          <w:szCs w:val="22"/>
        </w:rPr>
        <w:t xml:space="preserve"> you have seen:              </w:t>
      </w:r>
    </w:p>
    <w:p w:rsidR="00BF06DC" w:rsidRPr="00BA72CF" w:rsidRDefault="00235E83" w:rsidP="00BA72CF">
      <w:pPr>
        <w:pStyle w:val="ListParagraph"/>
        <w:pBdr>
          <w:bottom w:val="single" w:sz="4" w:space="1" w:color="auto"/>
        </w:pBdr>
        <w:spacing w:before="80"/>
        <w:ind w:right="180"/>
        <w:contextualSpacing w:val="0"/>
        <w:jc w:val="both"/>
        <w:rPr>
          <w:rFonts w:ascii="Palatino Linotype" w:hAnsi="Palatino Linotype"/>
          <w:sz w:val="22"/>
          <w:szCs w:val="22"/>
        </w:rPr>
      </w:pPr>
      <w:r>
        <w:rPr>
          <w:rFonts w:ascii="Palatino Linotype" w:hAnsi="Palatino Linotype"/>
          <w:sz w:val="22"/>
          <w:szCs w:val="22"/>
        </w:rPr>
        <w:t>Name</w:t>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t>Phone #</w:t>
      </w:r>
      <w:r w:rsidR="00BF06DC" w:rsidRPr="00BA72CF">
        <w:rPr>
          <w:rFonts w:ascii="Palatino Linotype" w:hAnsi="Palatino Linotype"/>
          <w:sz w:val="22"/>
          <w:szCs w:val="22"/>
        </w:rPr>
        <w:t xml:space="preserve">                                                  </w:t>
      </w:r>
    </w:p>
    <w:p w:rsidR="004E5597" w:rsidRDefault="00235E83" w:rsidP="004D7FA8">
      <w:pPr>
        <w:pStyle w:val="ListParagraph"/>
        <w:numPr>
          <w:ilvl w:val="0"/>
          <w:numId w:val="13"/>
        </w:numPr>
        <w:spacing w:before="80" w:after="120"/>
        <w:ind w:left="720"/>
        <w:contextualSpacing w:val="0"/>
        <w:jc w:val="both"/>
        <w:rPr>
          <w:rFonts w:ascii="Palatino Linotype" w:hAnsi="Palatino Linotype"/>
          <w:sz w:val="22"/>
          <w:szCs w:val="22"/>
        </w:rPr>
      </w:pPr>
      <w:r>
        <w:rPr>
          <w:rFonts w:ascii="Palatino Linotype" w:hAnsi="Palatino Linotype"/>
          <w:sz w:val="22"/>
          <w:szCs w:val="22"/>
        </w:rPr>
        <w:t>Contact info</w:t>
      </w:r>
      <w:r w:rsidRPr="00925880">
        <w:rPr>
          <w:rFonts w:ascii="Palatino Linotype" w:hAnsi="Palatino Linotype"/>
          <w:sz w:val="22"/>
          <w:szCs w:val="22"/>
        </w:rPr>
        <w:t xml:space="preserve"> </w:t>
      </w:r>
      <w:r w:rsidR="00BF06DC" w:rsidRPr="00BA72CF">
        <w:rPr>
          <w:rFonts w:ascii="Palatino Linotype" w:hAnsi="Palatino Linotype"/>
          <w:sz w:val="22"/>
          <w:szCs w:val="22"/>
        </w:rPr>
        <w:t xml:space="preserve">of </w:t>
      </w:r>
      <w:r w:rsidR="00F87F1F">
        <w:rPr>
          <w:rFonts w:ascii="Palatino Linotype" w:hAnsi="Palatino Linotype"/>
          <w:sz w:val="22"/>
          <w:szCs w:val="22"/>
        </w:rPr>
        <w:t>P</w:t>
      </w:r>
      <w:r w:rsidR="00BF06DC" w:rsidRPr="00F87F1F">
        <w:rPr>
          <w:rFonts w:ascii="Palatino Linotype" w:hAnsi="Palatino Linotype"/>
          <w:sz w:val="22"/>
          <w:szCs w:val="22"/>
        </w:rPr>
        <w:t xml:space="preserve">hysical </w:t>
      </w:r>
      <w:r w:rsidR="00F87F1F">
        <w:rPr>
          <w:rFonts w:ascii="Palatino Linotype" w:hAnsi="Palatino Linotype"/>
          <w:sz w:val="22"/>
          <w:szCs w:val="22"/>
        </w:rPr>
        <w:t>T</w:t>
      </w:r>
      <w:r w:rsidR="00BF06DC" w:rsidRPr="00F87F1F">
        <w:rPr>
          <w:rFonts w:ascii="Palatino Linotype" w:hAnsi="Palatino Linotype"/>
          <w:sz w:val="22"/>
          <w:szCs w:val="22"/>
        </w:rPr>
        <w:t>herapist</w:t>
      </w:r>
      <w:r w:rsidR="00BF06DC" w:rsidRPr="00BA72CF">
        <w:rPr>
          <w:rFonts w:ascii="Palatino Linotype" w:hAnsi="Palatino Linotype"/>
          <w:sz w:val="22"/>
          <w:szCs w:val="22"/>
        </w:rPr>
        <w:t xml:space="preserve"> you have seen:             </w:t>
      </w:r>
    </w:p>
    <w:p w:rsidR="00BF06DC" w:rsidRPr="00BA72CF" w:rsidRDefault="00235E83" w:rsidP="00BA72CF">
      <w:pPr>
        <w:pStyle w:val="ListParagraph"/>
        <w:pBdr>
          <w:bottom w:val="single" w:sz="4" w:space="1" w:color="auto"/>
        </w:pBdr>
        <w:spacing w:before="80"/>
        <w:ind w:right="180"/>
        <w:contextualSpacing w:val="0"/>
        <w:jc w:val="both"/>
        <w:rPr>
          <w:rFonts w:ascii="Palatino Linotype" w:hAnsi="Palatino Linotype"/>
          <w:sz w:val="22"/>
          <w:szCs w:val="22"/>
        </w:rPr>
      </w:pPr>
      <w:r>
        <w:rPr>
          <w:rFonts w:ascii="Palatino Linotype" w:hAnsi="Palatino Linotype"/>
          <w:sz w:val="22"/>
          <w:szCs w:val="22"/>
        </w:rPr>
        <w:t>Name</w:t>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t>Phone #</w:t>
      </w:r>
      <w:r w:rsidR="00BF06DC" w:rsidRPr="00BA72CF">
        <w:rPr>
          <w:rFonts w:ascii="Palatino Linotype" w:hAnsi="Palatino Linotype"/>
          <w:sz w:val="22"/>
          <w:szCs w:val="22"/>
        </w:rPr>
        <w:t xml:space="preserve">                                   </w:t>
      </w:r>
    </w:p>
    <w:p w:rsidR="004E5597" w:rsidRDefault="00235E83" w:rsidP="004D7FA8">
      <w:pPr>
        <w:pStyle w:val="ListParagraph"/>
        <w:numPr>
          <w:ilvl w:val="0"/>
          <w:numId w:val="13"/>
        </w:numPr>
        <w:spacing w:before="80" w:after="120"/>
        <w:ind w:left="720"/>
        <w:contextualSpacing w:val="0"/>
        <w:jc w:val="both"/>
        <w:rPr>
          <w:rFonts w:ascii="Palatino Linotype" w:hAnsi="Palatino Linotype"/>
          <w:sz w:val="22"/>
          <w:szCs w:val="22"/>
        </w:rPr>
      </w:pPr>
      <w:r>
        <w:rPr>
          <w:rFonts w:ascii="Palatino Linotype" w:hAnsi="Palatino Linotype"/>
          <w:sz w:val="22"/>
          <w:szCs w:val="22"/>
        </w:rPr>
        <w:t>Contact info</w:t>
      </w:r>
      <w:r w:rsidRPr="00925880">
        <w:rPr>
          <w:rFonts w:ascii="Palatino Linotype" w:hAnsi="Palatino Linotype"/>
          <w:sz w:val="22"/>
          <w:szCs w:val="22"/>
        </w:rPr>
        <w:t xml:space="preserve"> </w:t>
      </w:r>
      <w:r w:rsidR="00BF06DC" w:rsidRPr="00BA72CF">
        <w:rPr>
          <w:rFonts w:ascii="Palatino Linotype" w:hAnsi="Palatino Linotype"/>
          <w:sz w:val="22"/>
          <w:szCs w:val="22"/>
        </w:rPr>
        <w:t xml:space="preserve">of </w:t>
      </w:r>
      <w:r w:rsidR="00F87F1F">
        <w:rPr>
          <w:rFonts w:ascii="Palatino Linotype" w:hAnsi="Palatino Linotype"/>
          <w:sz w:val="22"/>
          <w:szCs w:val="22"/>
        </w:rPr>
        <w:t>C</w:t>
      </w:r>
      <w:r w:rsidR="00BF06DC" w:rsidRPr="00F87F1F">
        <w:rPr>
          <w:rFonts w:ascii="Palatino Linotype" w:hAnsi="Palatino Linotype"/>
          <w:sz w:val="22"/>
          <w:szCs w:val="22"/>
        </w:rPr>
        <w:t>hiropractor</w:t>
      </w:r>
      <w:r w:rsidR="00BF06DC" w:rsidRPr="00BA72CF">
        <w:rPr>
          <w:rFonts w:ascii="Palatino Linotype" w:hAnsi="Palatino Linotype"/>
          <w:sz w:val="22"/>
          <w:szCs w:val="22"/>
        </w:rPr>
        <w:t xml:space="preserve"> you have seen:          </w:t>
      </w:r>
    </w:p>
    <w:p w:rsidR="00BF06DC" w:rsidRPr="00BA72CF" w:rsidRDefault="00235E83" w:rsidP="00BA72CF">
      <w:pPr>
        <w:pStyle w:val="ListParagraph"/>
        <w:pBdr>
          <w:bottom w:val="single" w:sz="4" w:space="1" w:color="auto"/>
        </w:pBdr>
        <w:tabs>
          <w:tab w:val="left" w:pos="5760"/>
          <w:tab w:val="left" w:pos="9180"/>
        </w:tabs>
        <w:spacing w:before="80"/>
        <w:ind w:right="180"/>
        <w:contextualSpacing w:val="0"/>
        <w:jc w:val="both"/>
        <w:rPr>
          <w:rFonts w:ascii="Palatino Linotype" w:hAnsi="Palatino Linotype"/>
          <w:sz w:val="22"/>
          <w:szCs w:val="22"/>
        </w:rPr>
      </w:pPr>
      <w:r>
        <w:rPr>
          <w:rFonts w:ascii="Palatino Linotype" w:hAnsi="Palatino Linotype"/>
          <w:sz w:val="22"/>
          <w:szCs w:val="22"/>
        </w:rPr>
        <w:t>Name</w:t>
      </w:r>
      <w:r>
        <w:rPr>
          <w:rFonts w:ascii="Palatino Linotype" w:hAnsi="Palatino Linotype"/>
          <w:sz w:val="22"/>
          <w:szCs w:val="22"/>
        </w:rPr>
        <w:tab/>
        <w:t>Phone #</w:t>
      </w:r>
      <w:r w:rsidR="00BF06DC" w:rsidRPr="00BA72CF">
        <w:rPr>
          <w:rFonts w:ascii="Palatino Linotype" w:hAnsi="Palatino Linotype"/>
          <w:sz w:val="22"/>
          <w:szCs w:val="22"/>
        </w:rPr>
        <w:t xml:space="preserve">                                                       </w:t>
      </w:r>
    </w:p>
    <w:p w:rsidR="004E5597" w:rsidRDefault="00235E83" w:rsidP="004D7FA8">
      <w:pPr>
        <w:pStyle w:val="ListParagraph"/>
        <w:numPr>
          <w:ilvl w:val="0"/>
          <w:numId w:val="13"/>
        </w:numPr>
        <w:spacing w:before="80" w:after="120"/>
        <w:ind w:left="720"/>
        <w:contextualSpacing w:val="0"/>
        <w:jc w:val="both"/>
        <w:rPr>
          <w:rFonts w:ascii="Palatino Linotype" w:hAnsi="Palatino Linotype"/>
          <w:sz w:val="22"/>
          <w:szCs w:val="22"/>
        </w:rPr>
      </w:pPr>
      <w:r>
        <w:rPr>
          <w:rFonts w:ascii="Palatino Linotype" w:hAnsi="Palatino Linotype"/>
          <w:sz w:val="22"/>
          <w:szCs w:val="22"/>
        </w:rPr>
        <w:t>Contact info</w:t>
      </w:r>
      <w:r w:rsidRPr="00925880">
        <w:rPr>
          <w:rFonts w:ascii="Palatino Linotype" w:hAnsi="Palatino Linotype"/>
          <w:sz w:val="22"/>
          <w:szCs w:val="22"/>
        </w:rPr>
        <w:t xml:space="preserve"> </w:t>
      </w:r>
      <w:r w:rsidR="00BF06DC" w:rsidRPr="00BA72CF">
        <w:rPr>
          <w:rFonts w:ascii="Palatino Linotype" w:hAnsi="Palatino Linotype"/>
          <w:sz w:val="22"/>
          <w:szCs w:val="22"/>
        </w:rPr>
        <w:t xml:space="preserve">of any </w:t>
      </w:r>
      <w:r w:rsidR="00F87F1F">
        <w:rPr>
          <w:rFonts w:ascii="Palatino Linotype" w:hAnsi="Palatino Linotype"/>
          <w:sz w:val="22"/>
          <w:szCs w:val="22"/>
        </w:rPr>
        <w:t>S</w:t>
      </w:r>
      <w:r w:rsidR="00BF06DC" w:rsidRPr="00F87F1F">
        <w:rPr>
          <w:rFonts w:ascii="Palatino Linotype" w:hAnsi="Palatino Linotype"/>
          <w:sz w:val="22"/>
          <w:szCs w:val="22"/>
        </w:rPr>
        <w:t>urgeon</w:t>
      </w:r>
      <w:r w:rsidR="00BF06DC" w:rsidRPr="00BA72CF">
        <w:rPr>
          <w:rFonts w:ascii="Palatino Linotype" w:hAnsi="Palatino Linotype"/>
          <w:sz w:val="22"/>
          <w:szCs w:val="22"/>
        </w:rPr>
        <w:t xml:space="preserve"> you have seen:                </w:t>
      </w:r>
    </w:p>
    <w:p w:rsidR="00BF06DC" w:rsidRPr="00BA72CF" w:rsidRDefault="00235E83" w:rsidP="00BA72CF">
      <w:pPr>
        <w:pStyle w:val="ListParagraph"/>
        <w:pBdr>
          <w:bottom w:val="single" w:sz="4" w:space="1" w:color="auto"/>
        </w:pBdr>
        <w:tabs>
          <w:tab w:val="left" w:pos="5760"/>
          <w:tab w:val="left" w:pos="9180"/>
        </w:tabs>
        <w:spacing w:before="80"/>
        <w:ind w:right="180"/>
        <w:contextualSpacing w:val="0"/>
        <w:jc w:val="both"/>
        <w:rPr>
          <w:rFonts w:ascii="Palatino Linotype" w:hAnsi="Palatino Linotype"/>
          <w:sz w:val="22"/>
          <w:szCs w:val="22"/>
        </w:rPr>
      </w:pPr>
      <w:r>
        <w:rPr>
          <w:rFonts w:ascii="Palatino Linotype" w:hAnsi="Palatino Linotype"/>
          <w:sz w:val="22"/>
          <w:szCs w:val="22"/>
        </w:rPr>
        <w:t>Name</w:t>
      </w:r>
      <w:r>
        <w:rPr>
          <w:rFonts w:ascii="Palatino Linotype" w:hAnsi="Palatino Linotype"/>
          <w:sz w:val="22"/>
          <w:szCs w:val="22"/>
        </w:rPr>
        <w:tab/>
        <w:t>Phone #</w:t>
      </w:r>
      <w:r w:rsidR="00BF06DC" w:rsidRPr="00BA72CF">
        <w:rPr>
          <w:rFonts w:ascii="Palatino Linotype" w:hAnsi="Palatino Linotype"/>
          <w:sz w:val="22"/>
          <w:szCs w:val="22"/>
        </w:rPr>
        <w:t xml:space="preserve">                                              </w:t>
      </w:r>
    </w:p>
    <w:p w:rsidR="004E5597" w:rsidRDefault="00235E83" w:rsidP="004D7FA8">
      <w:pPr>
        <w:pStyle w:val="ListParagraph"/>
        <w:numPr>
          <w:ilvl w:val="0"/>
          <w:numId w:val="13"/>
        </w:numPr>
        <w:spacing w:before="80" w:after="120"/>
        <w:ind w:left="720"/>
        <w:contextualSpacing w:val="0"/>
        <w:jc w:val="both"/>
        <w:rPr>
          <w:rFonts w:ascii="Palatino Linotype" w:hAnsi="Palatino Linotype"/>
          <w:sz w:val="22"/>
          <w:szCs w:val="22"/>
        </w:rPr>
      </w:pPr>
      <w:r>
        <w:rPr>
          <w:rFonts w:ascii="Palatino Linotype" w:hAnsi="Palatino Linotype"/>
          <w:sz w:val="22"/>
          <w:szCs w:val="22"/>
        </w:rPr>
        <w:t>Contact info</w:t>
      </w:r>
      <w:r w:rsidRPr="00925880">
        <w:rPr>
          <w:rFonts w:ascii="Palatino Linotype" w:hAnsi="Palatino Linotype"/>
          <w:sz w:val="22"/>
          <w:szCs w:val="22"/>
        </w:rPr>
        <w:t xml:space="preserve"> </w:t>
      </w:r>
      <w:r w:rsidR="00BF06DC" w:rsidRPr="00BA72CF">
        <w:rPr>
          <w:rFonts w:ascii="Palatino Linotype" w:hAnsi="Palatino Linotype"/>
          <w:sz w:val="22"/>
          <w:szCs w:val="22"/>
        </w:rPr>
        <w:t xml:space="preserve">of any </w:t>
      </w:r>
      <w:r w:rsidR="00F87F1F" w:rsidRPr="00F26DEB">
        <w:rPr>
          <w:rFonts w:ascii="Palatino Linotype" w:hAnsi="Palatino Linotype"/>
          <w:sz w:val="22"/>
          <w:szCs w:val="22"/>
        </w:rPr>
        <w:t>R</w:t>
      </w:r>
      <w:r w:rsidR="00BF06DC" w:rsidRPr="00F87F1F">
        <w:rPr>
          <w:rFonts w:ascii="Palatino Linotype" w:hAnsi="Palatino Linotype"/>
          <w:sz w:val="22"/>
          <w:szCs w:val="22"/>
        </w:rPr>
        <w:t>adiology</w:t>
      </w:r>
      <w:r w:rsidR="00BF06DC" w:rsidRPr="00E71F18">
        <w:rPr>
          <w:rFonts w:ascii="Palatino Linotype" w:hAnsi="Palatino Linotype"/>
          <w:sz w:val="22"/>
          <w:szCs w:val="22"/>
        </w:rPr>
        <w:t xml:space="preserve"> </w:t>
      </w:r>
      <w:r w:rsidR="00F87F1F">
        <w:rPr>
          <w:rFonts w:ascii="Palatino Linotype" w:hAnsi="Palatino Linotype"/>
          <w:sz w:val="22"/>
          <w:szCs w:val="22"/>
        </w:rPr>
        <w:t>C</w:t>
      </w:r>
      <w:r w:rsidR="00BF06DC" w:rsidRPr="00F87F1F">
        <w:rPr>
          <w:rFonts w:ascii="Palatino Linotype" w:hAnsi="Palatino Linotype"/>
          <w:sz w:val="22"/>
          <w:szCs w:val="22"/>
        </w:rPr>
        <w:t>enter</w:t>
      </w:r>
      <w:r w:rsidR="00BF06DC" w:rsidRPr="00BA72CF">
        <w:rPr>
          <w:rFonts w:ascii="Palatino Linotype" w:hAnsi="Palatino Linotype"/>
          <w:sz w:val="22"/>
          <w:szCs w:val="22"/>
        </w:rPr>
        <w:t xml:space="preserve"> you have been:          </w:t>
      </w:r>
    </w:p>
    <w:p w:rsidR="00BF06DC" w:rsidRPr="00BA72CF" w:rsidRDefault="00235E83" w:rsidP="00BA72CF">
      <w:pPr>
        <w:pStyle w:val="ListParagraph"/>
        <w:pBdr>
          <w:bottom w:val="single" w:sz="4" w:space="1" w:color="auto"/>
        </w:pBdr>
        <w:spacing w:before="80"/>
        <w:ind w:right="180"/>
        <w:contextualSpacing w:val="0"/>
        <w:jc w:val="both"/>
        <w:rPr>
          <w:rFonts w:ascii="Palatino Linotype" w:hAnsi="Palatino Linotype"/>
          <w:sz w:val="22"/>
          <w:szCs w:val="22"/>
        </w:rPr>
      </w:pPr>
      <w:r>
        <w:rPr>
          <w:rFonts w:ascii="Palatino Linotype" w:hAnsi="Palatino Linotype"/>
          <w:sz w:val="22"/>
          <w:szCs w:val="22"/>
        </w:rPr>
        <w:t>Name</w:t>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t>Phone #</w:t>
      </w:r>
      <w:r w:rsidR="00BF06DC" w:rsidRPr="00BA72CF">
        <w:rPr>
          <w:rFonts w:ascii="Palatino Linotype" w:hAnsi="Palatino Linotype"/>
          <w:sz w:val="22"/>
          <w:szCs w:val="22"/>
        </w:rPr>
        <w:t xml:space="preserve">                                   </w:t>
      </w:r>
    </w:p>
    <w:p w:rsidR="00BF06DC" w:rsidRPr="00BF06DC" w:rsidRDefault="00BF06DC" w:rsidP="00BA72CF">
      <w:pPr>
        <w:jc w:val="both"/>
      </w:pPr>
    </w:p>
    <w:p w:rsidR="00BF06DC" w:rsidRPr="00BF06DC" w:rsidRDefault="00BF06DC" w:rsidP="00BF06DC">
      <w:r w:rsidRPr="00BF06DC">
        <w:t xml:space="preserve">  </w:t>
      </w:r>
    </w:p>
    <w:p w:rsidR="00493BE0" w:rsidRDefault="00493BE0" w:rsidP="00BF06DC"/>
    <w:p w:rsidR="00493BE0" w:rsidRDefault="00493BE0" w:rsidP="00BF06DC"/>
    <w:p w:rsidR="00493BE0" w:rsidRDefault="00493BE0" w:rsidP="00BF06DC"/>
    <w:p w:rsidR="00493BE0" w:rsidRDefault="00493BE0" w:rsidP="00BF06DC"/>
    <w:p w:rsidR="00493BE0" w:rsidRDefault="00493BE0" w:rsidP="00BF06DC"/>
    <w:p w:rsidR="00BF06DC" w:rsidRPr="00BA72CF" w:rsidRDefault="00E1569D" w:rsidP="00FE0118">
      <w:pPr>
        <w:pBdr>
          <w:bottom w:val="single" w:sz="4" w:space="1" w:color="auto"/>
        </w:pBdr>
        <w:spacing w:after="200" w:line="276" w:lineRule="auto"/>
        <w:ind w:right="4410"/>
        <w:rPr>
          <w:rFonts w:ascii="Tahoma" w:hAnsi="Tahoma" w:cs="Tahoma"/>
          <w:sz w:val="28"/>
        </w:rPr>
      </w:pPr>
      <w:r>
        <w:rPr>
          <w:rFonts w:ascii="Tahoma" w:hAnsi="Tahoma" w:cs="Tahoma"/>
          <w:sz w:val="28"/>
        </w:rPr>
        <w:br w:type="page"/>
      </w:r>
      <w:r w:rsidR="00BF06DC" w:rsidRPr="00BA72CF">
        <w:rPr>
          <w:rFonts w:ascii="Tahoma" w:hAnsi="Tahoma" w:cs="Tahoma"/>
          <w:sz w:val="28"/>
        </w:rPr>
        <w:lastRenderedPageBreak/>
        <w:t xml:space="preserve">STEP 2: </w:t>
      </w:r>
      <w:r w:rsidR="00114DB6" w:rsidRPr="00114DB6">
        <w:rPr>
          <w:rFonts w:ascii="Tahoma" w:hAnsi="Tahoma" w:cs="Tahoma"/>
          <w:sz w:val="28"/>
        </w:rPr>
        <w:t xml:space="preserve">Seeking Medical Treatment </w:t>
      </w:r>
    </w:p>
    <w:p w:rsidR="00BF06DC" w:rsidRPr="00BF06DC" w:rsidRDefault="00BF06DC" w:rsidP="00BF06DC"/>
    <w:p w:rsidR="00E1569D" w:rsidRPr="00BA72CF" w:rsidRDefault="00BF06DC" w:rsidP="004D7FA8">
      <w:pPr>
        <w:spacing w:after="80"/>
        <w:jc w:val="both"/>
        <w:rPr>
          <w:rFonts w:ascii="Palatino Linotype" w:hAnsi="Palatino Linotype"/>
          <w:color w:val="C00000"/>
          <w:sz w:val="22"/>
          <w:szCs w:val="22"/>
        </w:rPr>
      </w:pPr>
      <w:r w:rsidRPr="00BA72CF">
        <w:rPr>
          <w:rFonts w:ascii="Tahoma" w:hAnsi="Tahoma" w:cs="Tahoma"/>
          <w:color w:val="C00000"/>
        </w:rPr>
        <w:t>Disclaimer:</w:t>
      </w:r>
      <w:r w:rsidRPr="00BA72CF">
        <w:rPr>
          <w:rFonts w:ascii="Palatino Linotype" w:hAnsi="Palatino Linotype"/>
          <w:color w:val="C00000"/>
          <w:sz w:val="22"/>
          <w:szCs w:val="22"/>
        </w:rPr>
        <w:t xml:space="preserve"> </w:t>
      </w:r>
    </w:p>
    <w:p w:rsidR="00E1569D" w:rsidRDefault="00BF06DC" w:rsidP="00BA72CF">
      <w:pPr>
        <w:spacing w:after="240"/>
      </w:pPr>
      <w:r w:rsidRPr="00BA72CF">
        <w:rPr>
          <w:rFonts w:ascii="Palatino Linotype" w:hAnsi="Palatino Linotype"/>
          <w:sz w:val="22"/>
          <w:szCs w:val="22"/>
        </w:rPr>
        <w:t xml:space="preserve">Nothing </w:t>
      </w:r>
      <w:r w:rsidR="005539D4">
        <w:rPr>
          <w:rFonts w:ascii="Palatino Linotype" w:hAnsi="Palatino Linotype"/>
          <w:sz w:val="22"/>
          <w:szCs w:val="22"/>
        </w:rPr>
        <w:t>stated</w:t>
      </w:r>
      <w:r w:rsidRPr="00BA72CF">
        <w:rPr>
          <w:rFonts w:ascii="Palatino Linotype" w:hAnsi="Palatino Linotype"/>
          <w:sz w:val="22"/>
          <w:szCs w:val="22"/>
        </w:rPr>
        <w:t xml:space="preserve"> herein should be interpreted as medical advice. Any decision to receive medical care or not</w:t>
      </w:r>
      <w:r w:rsidR="00744125">
        <w:rPr>
          <w:rFonts w:ascii="Palatino Linotype" w:hAnsi="Palatino Linotype"/>
          <w:sz w:val="22"/>
          <w:szCs w:val="22"/>
        </w:rPr>
        <w:t>,</w:t>
      </w:r>
      <w:r w:rsidRPr="00BA72CF">
        <w:rPr>
          <w:rFonts w:ascii="Palatino Linotype" w:hAnsi="Palatino Linotype"/>
          <w:sz w:val="22"/>
          <w:szCs w:val="22"/>
        </w:rPr>
        <w:t xml:space="preserve"> should be made with the advice of qualified medical professional</w:t>
      </w:r>
      <w:r w:rsidR="00E1569D">
        <w:rPr>
          <w:rFonts w:ascii="Palatino Linotype" w:hAnsi="Palatino Linotype"/>
          <w:sz w:val="22"/>
          <w:szCs w:val="22"/>
        </w:rPr>
        <w:t>s</w:t>
      </w:r>
      <w:r w:rsidRPr="00BA72CF">
        <w:rPr>
          <w:rFonts w:ascii="Palatino Linotype" w:hAnsi="Palatino Linotype"/>
          <w:sz w:val="22"/>
          <w:szCs w:val="22"/>
        </w:rPr>
        <w:t>.</w:t>
      </w:r>
    </w:p>
    <w:p w:rsidR="00BF06DC" w:rsidRPr="00BA72CF" w:rsidRDefault="00114DB6" w:rsidP="00BA72CF">
      <w:pPr>
        <w:spacing w:after="120"/>
        <w:rPr>
          <w:rFonts w:ascii="Tahoma" w:hAnsi="Tahoma" w:cs="Tahoma"/>
        </w:rPr>
      </w:pPr>
      <w:r w:rsidRPr="00114DB6">
        <w:rPr>
          <w:rFonts w:ascii="Tahoma" w:hAnsi="Tahoma" w:cs="Tahoma"/>
        </w:rPr>
        <w:t>When Should I See A Doctor?</w:t>
      </w:r>
    </w:p>
    <w:p w:rsidR="00B411ED" w:rsidRDefault="00BF06DC" w:rsidP="00BA72CF">
      <w:pPr>
        <w:spacing w:after="120"/>
        <w:jc w:val="both"/>
        <w:rPr>
          <w:rFonts w:ascii="Palatino Linotype" w:hAnsi="Palatino Linotype"/>
          <w:sz w:val="22"/>
          <w:szCs w:val="22"/>
        </w:rPr>
      </w:pPr>
      <w:r w:rsidRPr="00BA72CF">
        <w:rPr>
          <w:rFonts w:ascii="Palatino Linotype" w:hAnsi="Palatino Linotype"/>
          <w:sz w:val="22"/>
          <w:szCs w:val="22"/>
        </w:rPr>
        <w:t xml:space="preserve">If </w:t>
      </w:r>
      <w:r w:rsidR="00493BE0" w:rsidRPr="00BA72CF">
        <w:rPr>
          <w:rFonts w:ascii="Palatino Linotype" w:hAnsi="Palatino Linotype"/>
          <w:sz w:val="22"/>
          <w:szCs w:val="22"/>
        </w:rPr>
        <w:t xml:space="preserve">you feel </w:t>
      </w:r>
      <w:r w:rsidR="005539D4">
        <w:rPr>
          <w:rFonts w:ascii="Palatino Linotype" w:hAnsi="Palatino Linotype"/>
          <w:sz w:val="22"/>
          <w:szCs w:val="22"/>
        </w:rPr>
        <w:t>any pain or discomfort</w:t>
      </w:r>
      <w:r w:rsidRPr="00BA72CF">
        <w:rPr>
          <w:rFonts w:ascii="Palatino Linotype" w:hAnsi="Palatino Linotype"/>
          <w:sz w:val="22"/>
          <w:szCs w:val="22"/>
        </w:rPr>
        <w:t xml:space="preserve"> since </w:t>
      </w:r>
      <w:r w:rsidR="00E02990">
        <w:rPr>
          <w:rFonts w:ascii="Palatino Linotype" w:hAnsi="Palatino Linotype"/>
          <w:sz w:val="22"/>
          <w:szCs w:val="22"/>
        </w:rPr>
        <w:t>your</w:t>
      </w:r>
      <w:r w:rsidR="00E02990" w:rsidRPr="00BA72CF">
        <w:rPr>
          <w:rFonts w:ascii="Palatino Linotype" w:hAnsi="Palatino Linotype"/>
          <w:sz w:val="22"/>
          <w:szCs w:val="22"/>
        </w:rPr>
        <w:t xml:space="preserve"> </w:t>
      </w:r>
      <w:r w:rsidR="005539D4">
        <w:rPr>
          <w:rFonts w:ascii="Palatino Linotype" w:hAnsi="Palatino Linotype"/>
          <w:sz w:val="22"/>
          <w:szCs w:val="22"/>
        </w:rPr>
        <w:t>accident, or if you are</w:t>
      </w:r>
      <w:r w:rsidRPr="00BA72CF">
        <w:rPr>
          <w:rFonts w:ascii="Palatino Linotype" w:hAnsi="Palatino Linotype"/>
          <w:sz w:val="22"/>
          <w:szCs w:val="22"/>
        </w:rPr>
        <w:t xml:space="preserve"> concerned that you</w:t>
      </w:r>
      <w:r w:rsidR="00E02990">
        <w:rPr>
          <w:rFonts w:ascii="Palatino Linotype" w:hAnsi="Palatino Linotype"/>
          <w:sz w:val="22"/>
          <w:szCs w:val="22"/>
        </w:rPr>
        <w:t xml:space="preserve"> may</w:t>
      </w:r>
      <w:r w:rsidRPr="00BA72CF">
        <w:rPr>
          <w:rFonts w:ascii="Palatino Linotype" w:hAnsi="Palatino Linotype"/>
          <w:sz w:val="22"/>
          <w:szCs w:val="22"/>
        </w:rPr>
        <w:t xml:space="preserve"> have suffered injury,</w:t>
      </w:r>
      <w:r w:rsidR="00E02990">
        <w:rPr>
          <w:rFonts w:ascii="Palatino Linotype" w:hAnsi="Palatino Linotype"/>
          <w:sz w:val="22"/>
          <w:szCs w:val="22"/>
        </w:rPr>
        <w:t xml:space="preserve"> </w:t>
      </w:r>
      <w:r w:rsidRPr="00BA72CF">
        <w:rPr>
          <w:rFonts w:ascii="Palatino Linotype" w:hAnsi="Palatino Linotype"/>
          <w:sz w:val="22"/>
          <w:szCs w:val="22"/>
        </w:rPr>
        <w:t>you should seek</w:t>
      </w:r>
      <w:r w:rsidR="005539D4">
        <w:rPr>
          <w:rFonts w:ascii="Palatino Linotype" w:hAnsi="Palatino Linotype"/>
          <w:sz w:val="22"/>
          <w:szCs w:val="22"/>
        </w:rPr>
        <w:t xml:space="preserve"> medical attention immediately.</w:t>
      </w:r>
      <w:r w:rsidRPr="00BA72CF">
        <w:rPr>
          <w:rFonts w:ascii="Palatino Linotype" w:hAnsi="Palatino Linotype"/>
          <w:sz w:val="22"/>
          <w:szCs w:val="22"/>
        </w:rPr>
        <w:t xml:space="preserve"> </w:t>
      </w:r>
      <w:r w:rsidR="00CA7466">
        <w:rPr>
          <w:rFonts w:ascii="Palatino Linotype" w:hAnsi="Palatino Linotype"/>
          <w:sz w:val="22"/>
          <w:szCs w:val="22"/>
        </w:rPr>
        <w:t xml:space="preserve">Sometimes, after an accident, you may not actually feel any immediate pain, but there could still be internal damage that surfaces later on, so getting checked out immediately is </w:t>
      </w:r>
      <w:r w:rsidR="009D0129">
        <w:rPr>
          <w:rFonts w:ascii="Palatino Linotype" w:hAnsi="Palatino Linotype"/>
          <w:sz w:val="22"/>
          <w:szCs w:val="22"/>
        </w:rPr>
        <w:t>recommended</w:t>
      </w:r>
      <w:r w:rsidR="00CA7466">
        <w:rPr>
          <w:rFonts w:ascii="Palatino Linotype" w:hAnsi="Palatino Linotype"/>
          <w:sz w:val="22"/>
          <w:szCs w:val="22"/>
        </w:rPr>
        <w:t xml:space="preserve">.  </w:t>
      </w:r>
      <w:r w:rsidR="00493BE0" w:rsidRPr="00BA72CF">
        <w:rPr>
          <w:rFonts w:ascii="Palatino Linotype" w:hAnsi="Palatino Linotype"/>
          <w:sz w:val="22"/>
          <w:szCs w:val="22"/>
        </w:rPr>
        <w:t xml:space="preserve">The longer you </w:t>
      </w:r>
      <w:r w:rsidR="00E02990">
        <w:rPr>
          <w:rFonts w:ascii="Palatino Linotype" w:hAnsi="Palatino Linotype"/>
          <w:sz w:val="22"/>
          <w:szCs w:val="22"/>
        </w:rPr>
        <w:t>d</w:t>
      </w:r>
      <w:r w:rsidRPr="00BA72CF">
        <w:rPr>
          <w:rFonts w:ascii="Palatino Linotype" w:hAnsi="Palatino Linotype"/>
          <w:sz w:val="22"/>
          <w:szCs w:val="22"/>
        </w:rPr>
        <w:t>elay treatment</w:t>
      </w:r>
      <w:r w:rsidR="00995F29" w:rsidRPr="00BA72CF">
        <w:rPr>
          <w:rFonts w:ascii="Palatino Linotype" w:hAnsi="Palatino Linotype"/>
          <w:sz w:val="22"/>
          <w:szCs w:val="22"/>
        </w:rPr>
        <w:t>, the longer it will take to</w:t>
      </w:r>
      <w:r w:rsidR="005539D4">
        <w:rPr>
          <w:rFonts w:ascii="Palatino Linotype" w:hAnsi="Palatino Linotype"/>
          <w:sz w:val="22"/>
          <w:szCs w:val="22"/>
        </w:rPr>
        <w:t xml:space="preserve"> </w:t>
      </w:r>
      <w:r w:rsidRPr="00BA72CF">
        <w:rPr>
          <w:rFonts w:ascii="Palatino Linotype" w:hAnsi="Palatino Linotype"/>
          <w:sz w:val="22"/>
          <w:szCs w:val="22"/>
        </w:rPr>
        <w:t xml:space="preserve">recover your health. </w:t>
      </w:r>
    </w:p>
    <w:p w:rsidR="00BF06DC" w:rsidRPr="00BA72CF" w:rsidRDefault="00BF06DC" w:rsidP="00B411ED">
      <w:pPr>
        <w:spacing w:after="120"/>
        <w:jc w:val="both"/>
        <w:rPr>
          <w:rFonts w:ascii="Palatino Linotype" w:hAnsi="Palatino Linotype"/>
          <w:sz w:val="22"/>
          <w:szCs w:val="22"/>
        </w:rPr>
      </w:pPr>
      <w:r w:rsidRPr="00BA72CF">
        <w:rPr>
          <w:rFonts w:ascii="Palatino Linotype" w:hAnsi="Palatino Linotype"/>
          <w:sz w:val="22"/>
          <w:szCs w:val="22"/>
        </w:rPr>
        <w:t xml:space="preserve">Delaying treatment can also decrease the value of your potential injury claim.  Insurance lawyers love </w:t>
      </w:r>
      <w:r w:rsidR="00995F29" w:rsidRPr="00BA72CF">
        <w:rPr>
          <w:rFonts w:ascii="Palatino Linotype" w:hAnsi="Palatino Linotype"/>
          <w:sz w:val="22"/>
          <w:szCs w:val="22"/>
        </w:rPr>
        <w:t xml:space="preserve">it when people </w:t>
      </w:r>
      <w:r w:rsidRPr="00BA72CF">
        <w:rPr>
          <w:rFonts w:ascii="Palatino Linotype" w:hAnsi="Palatino Linotype"/>
          <w:sz w:val="22"/>
          <w:szCs w:val="22"/>
        </w:rPr>
        <w:t xml:space="preserve">delay </w:t>
      </w:r>
      <w:r w:rsidR="00995F29" w:rsidRPr="00BA72CF">
        <w:rPr>
          <w:rFonts w:ascii="Palatino Linotype" w:hAnsi="Palatino Linotype"/>
          <w:sz w:val="22"/>
          <w:szCs w:val="22"/>
        </w:rPr>
        <w:t xml:space="preserve">their </w:t>
      </w:r>
      <w:r w:rsidRPr="00BA72CF">
        <w:rPr>
          <w:rFonts w:ascii="Palatino Linotype" w:hAnsi="Palatino Linotype"/>
          <w:sz w:val="22"/>
          <w:szCs w:val="22"/>
        </w:rPr>
        <w:t>treatment</w:t>
      </w:r>
      <w:r w:rsidR="00995F29" w:rsidRPr="00BA72CF">
        <w:rPr>
          <w:rFonts w:ascii="Palatino Linotype" w:hAnsi="Palatino Linotype"/>
          <w:sz w:val="22"/>
          <w:szCs w:val="22"/>
        </w:rPr>
        <w:t>,</w:t>
      </w:r>
      <w:r w:rsidRPr="00BA72CF">
        <w:rPr>
          <w:rFonts w:ascii="Palatino Linotype" w:hAnsi="Palatino Linotype"/>
          <w:sz w:val="22"/>
          <w:szCs w:val="22"/>
        </w:rPr>
        <w:t xml:space="preserve"> because it provides them with the opportunity to blame the injured party for any claimed long-term pain and suffering.  Delay</w:t>
      </w:r>
      <w:r w:rsidR="00995F29" w:rsidRPr="00BA72CF">
        <w:rPr>
          <w:rFonts w:ascii="Palatino Linotype" w:hAnsi="Palatino Linotype"/>
          <w:sz w:val="22"/>
          <w:szCs w:val="22"/>
        </w:rPr>
        <w:t>ing medical treatment</w:t>
      </w:r>
      <w:r w:rsidRPr="00BA72CF">
        <w:rPr>
          <w:rFonts w:ascii="Palatino Linotype" w:hAnsi="Palatino Linotype"/>
          <w:sz w:val="22"/>
          <w:szCs w:val="22"/>
        </w:rPr>
        <w:t xml:space="preserve"> also </w:t>
      </w:r>
      <w:r w:rsidR="005539D4">
        <w:rPr>
          <w:rFonts w:ascii="Palatino Linotype" w:hAnsi="Palatino Linotype"/>
          <w:sz w:val="22"/>
          <w:szCs w:val="22"/>
        </w:rPr>
        <w:t>helps</w:t>
      </w:r>
      <w:r w:rsidRPr="00BA72CF">
        <w:rPr>
          <w:rFonts w:ascii="Palatino Linotype" w:hAnsi="Palatino Linotype"/>
          <w:sz w:val="22"/>
          <w:szCs w:val="22"/>
        </w:rPr>
        <w:t xml:space="preserve"> insurance lawyers </w:t>
      </w:r>
      <w:r w:rsidR="00995F29" w:rsidRPr="00BA72CF">
        <w:rPr>
          <w:rFonts w:ascii="Palatino Linotype" w:hAnsi="Palatino Linotype"/>
          <w:sz w:val="22"/>
          <w:szCs w:val="22"/>
        </w:rPr>
        <w:t xml:space="preserve">by giving them </w:t>
      </w:r>
      <w:r w:rsidRPr="00BA72CF">
        <w:rPr>
          <w:rFonts w:ascii="Palatino Linotype" w:hAnsi="Palatino Linotype"/>
          <w:sz w:val="22"/>
          <w:szCs w:val="22"/>
        </w:rPr>
        <w:t xml:space="preserve">the opportunity to argue that the injury must have been caused by something that happened </w:t>
      </w:r>
      <w:r w:rsidR="00995F29" w:rsidRPr="00BA72CF">
        <w:rPr>
          <w:rFonts w:ascii="Palatino Linotype" w:hAnsi="Palatino Linotype"/>
          <w:sz w:val="22"/>
          <w:szCs w:val="22"/>
        </w:rPr>
        <w:t>“</w:t>
      </w:r>
      <w:r w:rsidRPr="00BA72CF">
        <w:rPr>
          <w:rFonts w:ascii="Palatino Linotype" w:hAnsi="Palatino Linotype"/>
          <w:sz w:val="22"/>
          <w:szCs w:val="22"/>
        </w:rPr>
        <w:t>after the car crash</w:t>
      </w:r>
      <w:r w:rsidR="00E02990">
        <w:rPr>
          <w:rFonts w:ascii="Palatino Linotype" w:hAnsi="Palatino Linotype"/>
          <w:sz w:val="22"/>
          <w:szCs w:val="22"/>
        </w:rPr>
        <w:t>.</w:t>
      </w:r>
      <w:r w:rsidR="00995F29" w:rsidRPr="00BA72CF">
        <w:rPr>
          <w:rFonts w:ascii="Palatino Linotype" w:hAnsi="Palatino Linotype"/>
          <w:sz w:val="22"/>
          <w:szCs w:val="22"/>
        </w:rPr>
        <w:t xml:space="preserve">” </w:t>
      </w:r>
      <w:r w:rsidR="00DB7537">
        <w:rPr>
          <w:rFonts w:ascii="Palatino Linotype" w:hAnsi="Palatino Linotype"/>
          <w:sz w:val="22"/>
          <w:szCs w:val="22"/>
        </w:rPr>
        <w:t>Tactics like t</w:t>
      </w:r>
      <w:r w:rsidR="00744125">
        <w:rPr>
          <w:rFonts w:ascii="Palatino Linotype" w:hAnsi="Palatino Linotype"/>
          <w:sz w:val="22"/>
          <w:szCs w:val="22"/>
        </w:rPr>
        <w:t xml:space="preserve">hrowing the blame back to </w:t>
      </w:r>
      <w:r w:rsidR="00E71F18">
        <w:rPr>
          <w:rFonts w:ascii="Palatino Linotype" w:hAnsi="Palatino Linotype"/>
          <w:sz w:val="22"/>
          <w:szCs w:val="22"/>
        </w:rPr>
        <w:t>you</w:t>
      </w:r>
      <w:r w:rsidR="00DB7537">
        <w:rPr>
          <w:rFonts w:ascii="Palatino Linotype" w:hAnsi="Palatino Linotype"/>
          <w:sz w:val="22"/>
          <w:szCs w:val="22"/>
        </w:rPr>
        <w:t xml:space="preserve"> are all too common for the </w:t>
      </w:r>
      <w:r w:rsidR="00640D4B">
        <w:rPr>
          <w:rFonts w:ascii="Palatino Linotype" w:hAnsi="Palatino Linotype"/>
          <w:sz w:val="22"/>
          <w:szCs w:val="22"/>
        </w:rPr>
        <w:t>i</w:t>
      </w:r>
      <w:r w:rsidR="00DB7537">
        <w:rPr>
          <w:rFonts w:ascii="Palatino Linotype" w:hAnsi="Palatino Linotype"/>
          <w:sz w:val="22"/>
          <w:szCs w:val="22"/>
        </w:rPr>
        <w:t>nsurance company, as they try</w:t>
      </w:r>
      <w:r w:rsidR="00744125">
        <w:rPr>
          <w:rFonts w:ascii="Palatino Linotype" w:hAnsi="Palatino Linotype"/>
          <w:sz w:val="22"/>
          <w:szCs w:val="22"/>
        </w:rPr>
        <w:t xml:space="preserve"> to avoid payment. </w:t>
      </w:r>
      <w:r w:rsidR="005000E2">
        <w:rPr>
          <w:rFonts w:ascii="Palatino Linotype" w:hAnsi="Palatino Linotype"/>
          <w:sz w:val="22"/>
          <w:szCs w:val="22"/>
        </w:rPr>
        <w:t>Giving the insurance company t</w:t>
      </w:r>
      <w:r w:rsidR="00995F29" w:rsidRPr="00BA72CF">
        <w:rPr>
          <w:rFonts w:ascii="Palatino Linotype" w:hAnsi="Palatino Linotype"/>
          <w:sz w:val="22"/>
          <w:szCs w:val="22"/>
        </w:rPr>
        <w:t>his kind of argument</w:t>
      </w:r>
      <w:r w:rsidR="00662EA0">
        <w:rPr>
          <w:rFonts w:ascii="Palatino Linotype" w:hAnsi="Palatino Linotype"/>
          <w:sz w:val="22"/>
          <w:szCs w:val="22"/>
        </w:rPr>
        <w:t xml:space="preserve"> will</w:t>
      </w:r>
      <w:r w:rsidR="00995F29" w:rsidRPr="00BA72CF">
        <w:rPr>
          <w:rFonts w:ascii="Palatino Linotype" w:hAnsi="Palatino Linotype"/>
          <w:sz w:val="22"/>
          <w:szCs w:val="22"/>
        </w:rPr>
        <w:t xml:space="preserve"> not help your claim at all.</w:t>
      </w:r>
      <w:r w:rsidRPr="00BA72CF">
        <w:rPr>
          <w:rFonts w:ascii="Palatino Linotype" w:hAnsi="Palatino Linotype"/>
          <w:sz w:val="22"/>
          <w:szCs w:val="22"/>
        </w:rPr>
        <w:t xml:space="preserve">  </w:t>
      </w:r>
    </w:p>
    <w:p w:rsidR="00BF06DC" w:rsidRPr="00BA72CF" w:rsidRDefault="00114DB6" w:rsidP="00BA72CF">
      <w:pPr>
        <w:spacing w:after="120"/>
        <w:rPr>
          <w:rFonts w:ascii="Tahoma" w:hAnsi="Tahoma" w:cs="Tahoma"/>
        </w:rPr>
      </w:pPr>
      <w:r w:rsidRPr="00114DB6">
        <w:rPr>
          <w:rFonts w:ascii="Tahoma" w:hAnsi="Tahoma" w:cs="Tahoma"/>
        </w:rPr>
        <w:t>What Type Of Medical Care Can I Seek?</w:t>
      </w:r>
    </w:p>
    <w:p w:rsidR="00BF06DC" w:rsidRDefault="00995F29" w:rsidP="00BA72CF">
      <w:pPr>
        <w:spacing w:after="120"/>
        <w:jc w:val="both"/>
        <w:rPr>
          <w:rFonts w:ascii="Palatino Linotype" w:hAnsi="Palatino Linotype"/>
          <w:sz w:val="22"/>
          <w:szCs w:val="22"/>
        </w:rPr>
      </w:pPr>
      <w:r w:rsidRPr="00BA72CF">
        <w:rPr>
          <w:rFonts w:ascii="Palatino Linotype" w:hAnsi="Palatino Linotype"/>
          <w:sz w:val="22"/>
          <w:szCs w:val="22"/>
        </w:rPr>
        <w:t>D</w:t>
      </w:r>
      <w:r w:rsidR="00BF06DC" w:rsidRPr="00BA72CF">
        <w:rPr>
          <w:rFonts w:ascii="Palatino Linotype" w:hAnsi="Palatino Linotype"/>
          <w:sz w:val="22"/>
          <w:szCs w:val="22"/>
        </w:rPr>
        <w:t>octor</w:t>
      </w:r>
      <w:r w:rsidRPr="00BA72CF">
        <w:rPr>
          <w:rFonts w:ascii="Palatino Linotype" w:hAnsi="Palatino Linotype"/>
          <w:sz w:val="22"/>
          <w:szCs w:val="22"/>
        </w:rPr>
        <w:t>s</w:t>
      </w:r>
      <w:r w:rsidR="00BF06DC" w:rsidRPr="00BA72CF">
        <w:rPr>
          <w:rFonts w:ascii="Palatino Linotype" w:hAnsi="Palatino Linotype"/>
          <w:sz w:val="22"/>
          <w:szCs w:val="22"/>
        </w:rPr>
        <w:t xml:space="preserve"> </w:t>
      </w:r>
      <w:r w:rsidRPr="00BA72CF">
        <w:rPr>
          <w:rFonts w:ascii="Palatino Linotype" w:hAnsi="Palatino Linotype"/>
          <w:sz w:val="22"/>
          <w:szCs w:val="22"/>
        </w:rPr>
        <w:t>and/</w:t>
      </w:r>
      <w:r w:rsidR="005539D4">
        <w:rPr>
          <w:rFonts w:ascii="Palatino Linotype" w:hAnsi="Palatino Linotype"/>
          <w:sz w:val="22"/>
          <w:szCs w:val="22"/>
        </w:rPr>
        <w:t>or C</w:t>
      </w:r>
      <w:r w:rsidR="005539D4" w:rsidRPr="00BA72CF">
        <w:rPr>
          <w:rFonts w:ascii="Palatino Linotype" w:hAnsi="Palatino Linotype"/>
          <w:sz w:val="22"/>
          <w:szCs w:val="22"/>
        </w:rPr>
        <w:t>hiropractors</w:t>
      </w:r>
      <w:r w:rsidR="00BF06DC" w:rsidRPr="00BA72CF">
        <w:rPr>
          <w:rFonts w:ascii="Palatino Linotype" w:hAnsi="Palatino Linotype"/>
          <w:sz w:val="22"/>
          <w:szCs w:val="22"/>
        </w:rPr>
        <w:t xml:space="preserve"> can </w:t>
      </w:r>
      <w:r w:rsidRPr="00BA72CF">
        <w:rPr>
          <w:rFonts w:ascii="Palatino Linotype" w:hAnsi="Palatino Linotype"/>
          <w:sz w:val="22"/>
          <w:szCs w:val="22"/>
        </w:rPr>
        <w:t xml:space="preserve">start and </w:t>
      </w:r>
      <w:r w:rsidR="00BF06DC" w:rsidRPr="00BA72CF">
        <w:rPr>
          <w:rFonts w:ascii="Palatino Linotype" w:hAnsi="Palatino Linotype"/>
          <w:sz w:val="22"/>
          <w:szCs w:val="22"/>
        </w:rPr>
        <w:t xml:space="preserve">direct your medical care </w:t>
      </w:r>
      <w:r w:rsidRPr="00BA72CF">
        <w:rPr>
          <w:rFonts w:ascii="Palatino Linotype" w:hAnsi="Palatino Linotype"/>
          <w:sz w:val="22"/>
          <w:szCs w:val="22"/>
        </w:rPr>
        <w:t>almost immediately.</w:t>
      </w:r>
      <w:r w:rsidR="00BF06DC" w:rsidRPr="00BA72CF">
        <w:rPr>
          <w:rFonts w:ascii="Palatino Linotype" w:hAnsi="Palatino Linotype"/>
          <w:sz w:val="22"/>
          <w:szCs w:val="22"/>
        </w:rPr>
        <w:t xml:space="preserve"> Either one </w:t>
      </w:r>
      <w:r w:rsidR="00E02990">
        <w:rPr>
          <w:rFonts w:ascii="Palatino Linotype" w:hAnsi="Palatino Linotype"/>
          <w:sz w:val="22"/>
          <w:szCs w:val="22"/>
        </w:rPr>
        <w:t>will be covered</w:t>
      </w:r>
      <w:r w:rsidR="00BF06DC" w:rsidRPr="00BA72CF">
        <w:rPr>
          <w:rFonts w:ascii="Palatino Linotype" w:hAnsi="Palatino Linotype"/>
          <w:sz w:val="22"/>
          <w:szCs w:val="22"/>
        </w:rPr>
        <w:t xml:space="preserve"> under the PIP </w:t>
      </w:r>
      <w:r w:rsidR="00E02990">
        <w:rPr>
          <w:rFonts w:ascii="Palatino Linotype" w:hAnsi="Palatino Linotype"/>
          <w:sz w:val="22"/>
          <w:szCs w:val="22"/>
        </w:rPr>
        <w:t>(</w:t>
      </w:r>
      <w:r w:rsidR="001D40CA">
        <w:rPr>
          <w:rFonts w:ascii="Palatino Linotype" w:hAnsi="Palatino Linotype"/>
          <w:sz w:val="22"/>
          <w:szCs w:val="22"/>
        </w:rPr>
        <w:t>P</w:t>
      </w:r>
      <w:r w:rsidR="00E02990">
        <w:rPr>
          <w:rFonts w:ascii="Palatino Linotype" w:hAnsi="Palatino Linotype"/>
          <w:sz w:val="22"/>
          <w:szCs w:val="22"/>
        </w:rPr>
        <w:t xml:space="preserve">ersonal </w:t>
      </w:r>
      <w:r w:rsidR="001D40CA">
        <w:rPr>
          <w:rFonts w:ascii="Palatino Linotype" w:hAnsi="Palatino Linotype"/>
          <w:sz w:val="22"/>
          <w:szCs w:val="22"/>
        </w:rPr>
        <w:t>I</w:t>
      </w:r>
      <w:r w:rsidR="00E02990">
        <w:rPr>
          <w:rFonts w:ascii="Palatino Linotype" w:hAnsi="Palatino Linotype"/>
          <w:sz w:val="22"/>
          <w:szCs w:val="22"/>
        </w:rPr>
        <w:t xml:space="preserve">njury </w:t>
      </w:r>
      <w:r w:rsidR="001D40CA">
        <w:rPr>
          <w:rFonts w:ascii="Palatino Linotype" w:hAnsi="Palatino Linotype"/>
          <w:sz w:val="22"/>
          <w:szCs w:val="22"/>
        </w:rPr>
        <w:t>P</w:t>
      </w:r>
      <w:r w:rsidR="00E02990">
        <w:rPr>
          <w:rFonts w:ascii="Palatino Linotype" w:hAnsi="Palatino Linotype"/>
          <w:sz w:val="22"/>
          <w:szCs w:val="22"/>
        </w:rPr>
        <w:t xml:space="preserve">rotection) </w:t>
      </w:r>
      <w:r w:rsidR="00BF06DC" w:rsidRPr="00BA72CF">
        <w:rPr>
          <w:rFonts w:ascii="Palatino Linotype" w:hAnsi="Palatino Linotype"/>
          <w:sz w:val="22"/>
          <w:szCs w:val="22"/>
        </w:rPr>
        <w:t xml:space="preserve">coverage of the car you were in at the time of the crash.   </w:t>
      </w:r>
    </w:p>
    <w:p w:rsidR="00E02990" w:rsidRPr="00BA72CF" w:rsidRDefault="00E02990" w:rsidP="00BA72CF">
      <w:pPr>
        <w:spacing w:after="240"/>
        <w:jc w:val="both"/>
        <w:rPr>
          <w:rFonts w:ascii="Palatino Linotype" w:hAnsi="Palatino Linotype"/>
          <w:sz w:val="22"/>
          <w:szCs w:val="22"/>
        </w:rPr>
      </w:pPr>
      <w:r>
        <w:rPr>
          <w:rFonts w:ascii="Palatino Linotype" w:hAnsi="Palatino Linotype"/>
          <w:sz w:val="22"/>
          <w:szCs w:val="22"/>
        </w:rPr>
        <w:t xml:space="preserve">You should take the advice of trained medical professionals regarding which course of care </w:t>
      </w:r>
      <w:r w:rsidR="0099587A">
        <w:rPr>
          <w:rFonts w:ascii="Palatino Linotype" w:hAnsi="Palatino Linotype"/>
          <w:sz w:val="22"/>
          <w:szCs w:val="22"/>
        </w:rPr>
        <w:t>to</w:t>
      </w:r>
      <w:r>
        <w:rPr>
          <w:rFonts w:ascii="Palatino Linotype" w:hAnsi="Palatino Linotype"/>
          <w:sz w:val="22"/>
          <w:szCs w:val="22"/>
        </w:rPr>
        <w:t xml:space="preserve"> take, based on your injuries. Do not ignore, or treat lightly their expert recommendations, </w:t>
      </w:r>
      <w:r w:rsidR="00E71F18">
        <w:rPr>
          <w:rFonts w:ascii="Palatino Linotype" w:hAnsi="Palatino Linotype"/>
          <w:sz w:val="22"/>
          <w:szCs w:val="22"/>
        </w:rPr>
        <w:t>because doing</w:t>
      </w:r>
      <w:r>
        <w:rPr>
          <w:rFonts w:ascii="Palatino Linotype" w:hAnsi="Palatino Linotype"/>
          <w:sz w:val="22"/>
          <w:szCs w:val="22"/>
        </w:rPr>
        <w:t xml:space="preserve"> so may hurt your case. </w:t>
      </w:r>
    </w:p>
    <w:p w:rsidR="00BF06DC" w:rsidRPr="00BA72CF" w:rsidRDefault="00114DB6" w:rsidP="00BA72CF">
      <w:pPr>
        <w:spacing w:after="120"/>
        <w:rPr>
          <w:rFonts w:ascii="Tahoma" w:hAnsi="Tahoma" w:cs="Tahoma"/>
        </w:rPr>
      </w:pPr>
      <w:r w:rsidRPr="00114DB6">
        <w:rPr>
          <w:rFonts w:ascii="Tahoma" w:hAnsi="Tahoma" w:cs="Tahoma"/>
        </w:rPr>
        <w:t xml:space="preserve">How Long Should I </w:t>
      </w:r>
      <w:r w:rsidR="00E02990">
        <w:rPr>
          <w:rFonts w:ascii="Tahoma" w:hAnsi="Tahoma" w:cs="Tahoma"/>
        </w:rPr>
        <w:t xml:space="preserve">Be </w:t>
      </w:r>
      <w:r w:rsidRPr="00114DB6">
        <w:rPr>
          <w:rFonts w:ascii="Tahoma" w:hAnsi="Tahoma" w:cs="Tahoma"/>
        </w:rPr>
        <w:t>Treat</w:t>
      </w:r>
      <w:r w:rsidR="00E02990">
        <w:rPr>
          <w:rFonts w:ascii="Tahoma" w:hAnsi="Tahoma" w:cs="Tahoma"/>
        </w:rPr>
        <w:t>ed</w:t>
      </w:r>
      <w:r w:rsidRPr="00114DB6">
        <w:rPr>
          <w:rFonts w:ascii="Tahoma" w:hAnsi="Tahoma" w:cs="Tahoma"/>
        </w:rPr>
        <w:t xml:space="preserve"> For My Injuries?</w:t>
      </w:r>
    </w:p>
    <w:p w:rsidR="00EF725D" w:rsidRDefault="00E71F18" w:rsidP="00BA72CF">
      <w:pPr>
        <w:spacing w:after="120"/>
        <w:jc w:val="both"/>
        <w:rPr>
          <w:rFonts w:ascii="Palatino Linotype" w:hAnsi="Palatino Linotype"/>
          <w:sz w:val="22"/>
          <w:szCs w:val="22"/>
        </w:rPr>
      </w:pPr>
      <w:r w:rsidRPr="00BA72CF">
        <w:rPr>
          <w:rFonts w:ascii="Palatino Linotype" w:hAnsi="Palatino Linotype"/>
          <w:sz w:val="22"/>
          <w:szCs w:val="22"/>
        </w:rPr>
        <w:t>This decision will</w:t>
      </w:r>
      <w:r w:rsidR="00995F29" w:rsidRPr="00BA72CF">
        <w:rPr>
          <w:rFonts w:ascii="Palatino Linotype" w:hAnsi="Palatino Linotype"/>
          <w:sz w:val="22"/>
          <w:szCs w:val="22"/>
        </w:rPr>
        <w:t xml:space="preserve"> </w:t>
      </w:r>
      <w:r w:rsidR="00BF06DC" w:rsidRPr="00BA72CF">
        <w:rPr>
          <w:rFonts w:ascii="Palatino Linotype" w:hAnsi="Palatino Linotype"/>
          <w:sz w:val="22"/>
          <w:szCs w:val="22"/>
        </w:rPr>
        <w:t>be made by a qualified doctor</w:t>
      </w:r>
      <w:r w:rsidR="001D40CA">
        <w:rPr>
          <w:rFonts w:ascii="Palatino Linotype" w:hAnsi="Palatino Linotype"/>
          <w:sz w:val="22"/>
          <w:szCs w:val="22"/>
        </w:rPr>
        <w:t>, almost 100% of the time</w:t>
      </w:r>
      <w:r w:rsidR="00BF06DC" w:rsidRPr="00BA72CF">
        <w:rPr>
          <w:rFonts w:ascii="Palatino Linotype" w:hAnsi="Palatino Linotype"/>
          <w:sz w:val="22"/>
          <w:szCs w:val="22"/>
        </w:rPr>
        <w:t xml:space="preserve">. </w:t>
      </w:r>
      <w:r w:rsidR="00995F29" w:rsidRPr="00BA72CF">
        <w:rPr>
          <w:rFonts w:ascii="Palatino Linotype" w:hAnsi="Palatino Linotype"/>
          <w:sz w:val="22"/>
          <w:szCs w:val="22"/>
        </w:rPr>
        <w:t>If you miss</w:t>
      </w:r>
      <w:r w:rsidR="00BF06DC" w:rsidRPr="00BA72CF">
        <w:rPr>
          <w:rFonts w:ascii="Palatino Linotype" w:hAnsi="Palatino Linotype"/>
          <w:sz w:val="22"/>
          <w:szCs w:val="22"/>
        </w:rPr>
        <w:t xml:space="preserve"> </w:t>
      </w:r>
      <w:r w:rsidR="005539D4">
        <w:rPr>
          <w:rFonts w:ascii="Palatino Linotype" w:hAnsi="Palatino Linotype"/>
          <w:sz w:val="22"/>
          <w:szCs w:val="22"/>
        </w:rPr>
        <w:t>any</w:t>
      </w:r>
      <w:r w:rsidR="00BF06DC" w:rsidRPr="00BA72CF">
        <w:rPr>
          <w:rFonts w:ascii="Palatino Linotype" w:hAnsi="Palatino Linotype"/>
          <w:sz w:val="22"/>
          <w:szCs w:val="22"/>
        </w:rPr>
        <w:t xml:space="preserve"> medical appointments, or </w:t>
      </w:r>
      <w:r w:rsidR="001D40CA">
        <w:rPr>
          <w:rFonts w:ascii="Palatino Linotype" w:hAnsi="Palatino Linotype"/>
          <w:sz w:val="22"/>
          <w:szCs w:val="22"/>
        </w:rPr>
        <w:t xml:space="preserve">just </w:t>
      </w:r>
      <w:r w:rsidR="005539D4">
        <w:rPr>
          <w:rFonts w:ascii="Palatino Linotype" w:hAnsi="Palatino Linotype"/>
          <w:sz w:val="22"/>
          <w:szCs w:val="22"/>
        </w:rPr>
        <w:t>decide to stop</w:t>
      </w:r>
      <w:r w:rsidR="00BF06DC" w:rsidRPr="00BA72CF">
        <w:rPr>
          <w:rFonts w:ascii="Palatino Linotype" w:hAnsi="Palatino Linotype"/>
          <w:sz w:val="22"/>
          <w:szCs w:val="22"/>
        </w:rPr>
        <w:t xml:space="preserve"> treatment</w:t>
      </w:r>
      <w:r w:rsidR="00995F29" w:rsidRPr="00BA72CF">
        <w:rPr>
          <w:rFonts w:ascii="Palatino Linotype" w:hAnsi="Palatino Linotype"/>
          <w:sz w:val="22"/>
          <w:szCs w:val="22"/>
        </w:rPr>
        <w:t>s</w:t>
      </w:r>
      <w:r w:rsidR="00BF06DC" w:rsidRPr="00BA72CF">
        <w:rPr>
          <w:rFonts w:ascii="Palatino Linotype" w:hAnsi="Palatino Linotype"/>
          <w:sz w:val="22"/>
          <w:szCs w:val="22"/>
        </w:rPr>
        <w:t xml:space="preserve"> on your own</w:t>
      </w:r>
      <w:r w:rsidR="00995F29" w:rsidRPr="00BA72CF">
        <w:rPr>
          <w:rFonts w:ascii="Palatino Linotype" w:hAnsi="Palatino Linotype"/>
          <w:sz w:val="22"/>
          <w:szCs w:val="22"/>
        </w:rPr>
        <w:t xml:space="preserve">, </w:t>
      </w:r>
      <w:r>
        <w:rPr>
          <w:rFonts w:ascii="Palatino Linotype" w:hAnsi="Palatino Linotype"/>
          <w:sz w:val="22"/>
          <w:szCs w:val="22"/>
        </w:rPr>
        <w:t xml:space="preserve">you </w:t>
      </w:r>
      <w:r w:rsidRPr="00BA72CF">
        <w:rPr>
          <w:rFonts w:ascii="Palatino Linotype" w:hAnsi="Palatino Linotype"/>
          <w:sz w:val="22"/>
          <w:szCs w:val="22"/>
        </w:rPr>
        <w:t>can</w:t>
      </w:r>
      <w:r w:rsidR="00BF06DC" w:rsidRPr="00BA72CF">
        <w:rPr>
          <w:rFonts w:ascii="Palatino Linotype" w:hAnsi="Palatino Linotype"/>
          <w:sz w:val="22"/>
          <w:szCs w:val="22"/>
        </w:rPr>
        <w:t xml:space="preserve"> decrease the value of your potential injury claim</w:t>
      </w:r>
      <w:r w:rsidR="00995F29" w:rsidRPr="00BA72CF">
        <w:rPr>
          <w:rFonts w:ascii="Palatino Linotype" w:hAnsi="Palatino Linotype"/>
          <w:sz w:val="22"/>
          <w:szCs w:val="22"/>
        </w:rPr>
        <w:t>;</w:t>
      </w:r>
      <w:r w:rsidR="00BF06DC" w:rsidRPr="00BA72CF">
        <w:rPr>
          <w:rFonts w:ascii="Palatino Linotype" w:hAnsi="Palatino Linotype"/>
          <w:sz w:val="22"/>
          <w:szCs w:val="22"/>
        </w:rPr>
        <w:t xml:space="preserve"> </w:t>
      </w:r>
      <w:r w:rsidR="005539D4">
        <w:rPr>
          <w:rFonts w:ascii="Palatino Linotype" w:hAnsi="Palatino Linotype"/>
          <w:sz w:val="22"/>
          <w:szCs w:val="22"/>
        </w:rPr>
        <w:t>however</w:t>
      </w:r>
      <w:r w:rsidR="001D40CA">
        <w:rPr>
          <w:rFonts w:ascii="Palatino Linotype" w:hAnsi="Palatino Linotype"/>
          <w:sz w:val="22"/>
          <w:szCs w:val="22"/>
        </w:rPr>
        <w:t>,</w:t>
      </w:r>
      <w:r w:rsidR="00BF06DC" w:rsidRPr="00BA72CF">
        <w:rPr>
          <w:rFonts w:ascii="Palatino Linotype" w:hAnsi="Palatino Linotype"/>
          <w:sz w:val="22"/>
          <w:szCs w:val="22"/>
        </w:rPr>
        <w:t xml:space="preserve"> over</w:t>
      </w:r>
      <w:r w:rsidR="00E02990">
        <w:rPr>
          <w:rFonts w:ascii="Palatino Linotype" w:hAnsi="Palatino Linotype"/>
          <w:sz w:val="22"/>
          <w:szCs w:val="22"/>
        </w:rPr>
        <w:t>-</w:t>
      </w:r>
      <w:r w:rsidRPr="00BA72CF">
        <w:rPr>
          <w:rFonts w:ascii="Palatino Linotype" w:hAnsi="Palatino Linotype"/>
          <w:sz w:val="22"/>
          <w:szCs w:val="22"/>
        </w:rPr>
        <w:t>treating your</w:t>
      </w:r>
      <w:r w:rsidR="00BF06DC" w:rsidRPr="00BA72CF">
        <w:rPr>
          <w:rFonts w:ascii="Palatino Linotype" w:hAnsi="Palatino Linotype"/>
          <w:sz w:val="22"/>
          <w:szCs w:val="22"/>
        </w:rPr>
        <w:t xml:space="preserve"> injuries can have the same</w:t>
      </w:r>
      <w:r w:rsidR="00E02990">
        <w:rPr>
          <w:rFonts w:ascii="Palatino Linotype" w:hAnsi="Palatino Linotype"/>
          <w:sz w:val="22"/>
          <w:szCs w:val="22"/>
        </w:rPr>
        <w:t xml:space="preserve"> negative</w:t>
      </w:r>
      <w:r w:rsidR="00BF06DC" w:rsidRPr="00BA72CF">
        <w:rPr>
          <w:rFonts w:ascii="Palatino Linotype" w:hAnsi="Palatino Linotype"/>
          <w:sz w:val="22"/>
          <w:szCs w:val="22"/>
        </w:rPr>
        <w:t xml:space="preserve"> impact on your case. </w:t>
      </w:r>
      <w:r w:rsidR="001D40CA">
        <w:rPr>
          <w:rFonts w:ascii="Palatino Linotype" w:hAnsi="Palatino Linotype"/>
          <w:sz w:val="22"/>
          <w:szCs w:val="22"/>
        </w:rPr>
        <w:t>Because doctors are considered, “</w:t>
      </w:r>
      <w:r w:rsidR="00640D4B">
        <w:rPr>
          <w:rFonts w:ascii="Palatino Linotype" w:hAnsi="Palatino Linotype"/>
          <w:sz w:val="22"/>
          <w:szCs w:val="22"/>
        </w:rPr>
        <w:t>subject matter experts</w:t>
      </w:r>
      <w:r w:rsidR="001D40CA">
        <w:rPr>
          <w:rFonts w:ascii="Palatino Linotype" w:hAnsi="Palatino Linotype"/>
          <w:sz w:val="22"/>
          <w:szCs w:val="22"/>
        </w:rPr>
        <w:t>”, their opinions can play a big role when it comes to courts and rulings. So u</w:t>
      </w:r>
      <w:r w:rsidR="00EF725D">
        <w:rPr>
          <w:rFonts w:ascii="Palatino Linotype" w:hAnsi="Palatino Linotype"/>
          <w:sz w:val="22"/>
          <w:szCs w:val="22"/>
        </w:rPr>
        <w:t>ntil instructed to do so,</w:t>
      </w:r>
      <w:r w:rsidR="0099587A">
        <w:rPr>
          <w:rFonts w:ascii="Palatino Linotype" w:hAnsi="Palatino Linotype"/>
          <w:sz w:val="22"/>
          <w:szCs w:val="22"/>
        </w:rPr>
        <w:t xml:space="preserve"> do not stop any medications pre</w:t>
      </w:r>
      <w:r w:rsidR="00EF725D">
        <w:rPr>
          <w:rFonts w:ascii="Palatino Linotype" w:hAnsi="Palatino Linotype"/>
          <w:sz w:val="22"/>
          <w:szCs w:val="22"/>
        </w:rPr>
        <w:t xml:space="preserve">scribed, conditioning, strength training or at-home exercise </w:t>
      </w:r>
      <w:r w:rsidR="005539D4">
        <w:rPr>
          <w:rFonts w:ascii="Palatino Linotype" w:hAnsi="Palatino Linotype"/>
          <w:sz w:val="22"/>
          <w:szCs w:val="22"/>
        </w:rPr>
        <w:t>your medical provider</w:t>
      </w:r>
      <w:r w:rsidR="00EF725D">
        <w:rPr>
          <w:rFonts w:ascii="Palatino Linotype" w:hAnsi="Palatino Linotype"/>
          <w:sz w:val="22"/>
          <w:szCs w:val="22"/>
        </w:rPr>
        <w:t xml:space="preserve"> suggest</w:t>
      </w:r>
      <w:r w:rsidR="005539D4">
        <w:rPr>
          <w:rFonts w:ascii="Palatino Linotype" w:hAnsi="Palatino Linotype"/>
          <w:sz w:val="22"/>
          <w:szCs w:val="22"/>
        </w:rPr>
        <w:t>s</w:t>
      </w:r>
      <w:r w:rsidR="00EF725D">
        <w:rPr>
          <w:rFonts w:ascii="Palatino Linotype" w:hAnsi="Palatino Linotype"/>
          <w:sz w:val="22"/>
          <w:szCs w:val="22"/>
        </w:rPr>
        <w:t>.</w:t>
      </w:r>
    </w:p>
    <w:p w:rsidR="00BF06DC" w:rsidRPr="00BA72CF" w:rsidRDefault="00BF06DC" w:rsidP="00BA72CF">
      <w:pPr>
        <w:jc w:val="both"/>
        <w:rPr>
          <w:rFonts w:ascii="Palatino Linotype" w:hAnsi="Palatino Linotype"/>
          <w:sz w:val="22"/>
          <w:szCs w:val="22"/>
        </w:rPr>
      </w:pPr>
      <w:r w:rsidRPr="00BA72CF">
        <w:rPr>
          <w:rFonts w:ascii="Palatino Linotype" w:hAnsi="Palatino Linotype"/>
          <w:sz w:val="22"/>
          <w:szCs w:val="22"/>
        </w:rPr>
        <w:t>You can</w:t>
      </w:r>
      <w:r w:rsidR="001D40CA">
        <w:rPr>
          <w:rFonts w:ascii="Palatino Linotype" w:hAnsi="Palatino Linotype"/>
          <w:sz w:val="22"/>
          <w:szCs w:val="22"/>
        </w:rPr>
        <w:t xml:space="preserve"> really</w:t>
      </w:r>
      <w:r w:rsidRPr="00BA72CF">
        <w:rPr>
          <w:rFonts w:ascii="Palatino Linotype" w:hAnsi="Palatino Linotype"/>
          <w:sz w:val="22"/>
          <w:szCs w:val="22"/>
        </w:rPr>
        <w:t xml:space="preserve"> help yourself by being </w:t>
      </w:r>
      <w:r w:rsidR="00995F29" w:rsidRPr="00BA72CF">
        <w:rPr>
          <w:rFonts w:ascii="Palatino Linotype" w:hAnsi="Palatino Linotype"/>
          <w:sz w:val="22"/>
          <w:szCs w:val="22"/>
        </w:rPr>
        <w:t xml:space="preserve">honest </w:t>
      </w:r>
      <w:r w:rsidRPr="00BA72CF">
        <w:rPr>
          <w:rFonts w:ascii="Palatino Linotype" w:hAnsi="Palatino Linotype"/>
          <w:sz w:val="22"/>
          <w:szCs w:val="22"/>
        </w:rPr>
        <w:t>and up</w:t>
      </w:r>
      <w:r w:rsidR="00E02990">
        <w:rPr>
          <w:rFonts w:ascii="Palatino Linotype" w:hAnsi="Palatino Linotype"/>
          <w:sz w:val="22"/>
          <w:szCs w:val="22"/>
        </w:rPr>
        <w:t>-</w:t>
      </w:r>
      <w:r w:rsidRPr="00BA72CF">
        <w:rPr>
          <w:rFonts w:ascii="Palatino Linotype" w:hAnsi="Palatino Linotype"/>
          <w:sz w:val="22"/>
          <w:szCs w:val="22"/>
        </w:rPr>
        <w:t xml:space="preserve">front with </w:t>
      </w:r>
      <w:r w:rsidR="00995F29" w:rsidRPr="00BA72CF">
        <w:rPr>
          <w:rFonts w:ascii="Palatino Linotype" w:hAnsi="Palatino Linotype"/>
          <w:sz w:val="22"/>
          <w:szCs w:val="22"/>
        </w:rPr>
        <w:t xml:space="preserve">the doctors </w:t>
      </w:r>
      <w:r w:rsidR="00E71F18" w:rsidRPr="00BA72CF">
        <w:rPr>
          <w:rFonts w:ascii="Palatino Linotype" w:hAnsi="Palatino Linotype"/>
          <w:sz w:val="22"/>
          <w:szCs w:val="22"/>
        </w:rPr>
        <w:t>treating your</w:t>
      </w:r>
      <w:r w:rsidRPr="00BA72CF">
        <w:rPr>
          <w:rFonts w:ascii="Palatino Linotype" w:hAnsi="Palatino Linotype"/>
          <w:sz w:val="22"/>
          <w:szCs w:val="22"/>
        </w:rPr>
        <w:t xml:space="preserve"> condition, and about what treatments seem to be working</w:t>
      </w:r>
      <w:r w:rsidR="00E02990">
        <w:rPr>
          <w:rFonts w:ascii="Palatino Linotype" w:hAnsi="Palatino Linotype"/>
          <w:sz w:val="22"/>
          <w:szCs w:val="22"/>
        </w:rPr>
        <w:t>,</w:t>
      </w:r>
      <w:r w:rsidRPr="00BA72CF">
        <w:rPr>
          <w:rFonts w:ascii="Palatino Linotype" w:hAnsi="Palatino Linotype"/>
          <w:sz w:val="22"/>
          <w:szCs w:val="22"/>
        </w:rPr>
        <w:t xml:space="preserve"> or not working. </w:t>
      </w:r>
    </w:p>
    <w:p w:rsidR="00BF06DC" w:rsidRPr="00BF06DC" w:rsidRDefault="00BF06DC" w:rsidP="00BF06DC"/>
    <w:p w:rsidR="00BF06DC" w:rsidRPr="00BF06DC" w:rsidRDefault="00BF06DC" w:rsidP="00BF06DC"/>
    <w:p w:rsidR="007A37F3" w:rsidRDefault="007A37F3" w:rsidP="00BF06DC"/>
    <w:p w:rsidR="007A37F3" w:rsidRDefault="007A37F3" w:rsidP="00BF06DC"/>
    <w:p w:rsidR="00BF06DC" w:rsidRPr="00BF06DC" w:rsidRDefault="00E22AB3" w:rsidP="005539D4">
      <w:pPr>
        <w:pBdr>
          <w:bottom w:val="single" w:sz="4" w:space="1" w:color="auto"/>
        </w:pBdr>
        <w:tabs>
          <w:tab w:val="left" w:pos="1896"/>
        </w:tabs>
        <w:spacing w:after="240"/>
        <w:ind w:right="5400"/>
      </w:pPr>
      <w:r>
        <w:rPr>
          <w:rFonts w:ascii="Tahoma" w:hAnsi="Tahoma" w:cs="Tahoma"/>
          <w:noProof/>
        </w:rPr>
        <mc:AlternateContent>
          <mc:Choice Requires="wps">
            <w:drawing>
              <wp:anchor distT="0" distB="0" distL="114300" distR="114300" simplePos="0" relativeHeight="251660800" behindDoc="1" locked="0" layoutInCell="1" allowOverlap="1">
                <wp:simplePos x="0" y="0"/>
                <wp:positionH relativeFrom="column">
                  <wp:posOffset>3947160</wp:posOffset>
                </wp:positionH>
                <wp:positionV relativeFrom="paragraph">
                  <wp:posOffset>373380</wp:posOffset>
                </wp:positionV>
                <wp:extent cx="1917065" cy="1737360"/>
                <wp:effectExtent l="0" t="0" r="0" b="0"/>
                <wp:wrapTight wrapText="bothSides">
                  <wp:wrapPolygon edited="0">
                    <wp:start x="429" y="0"/>
                    <wp:lineTo x="429" y="21316"/>
                    <wp:lineTo x="20820" y="21316"/>
                    <wp:lineTo x="20820" y="0"/>
                    <wp:lineTo x="429" y="0"/>
                  </wp:wrapPolygon>
                </wp:wrapTight>
                <wp:docPr id="5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73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A34" w:rsidRDefault="00E96048">
                            <w:r>
                              <w:rPr>
                                <w:noProof/>
                              </w:rPr>
                              <w:drawing>
                                <wp:inline distT="0" distB="0" distL="0" distR="0">
                                  <wp:extent cx="1729740" cy="1295400"/>
                                  <wp:effectExtent l="0" t="0" r="3810" b="0"/>
                                  <wp:docPr id="12" name="Picture 12" descr="magnifying_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gnifying_gla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9740" cy="1295400"/>
                                          </a:xfrm>
                                          <a:prstGeom prst="rect">
                                            <a:avLst/>
                                          </a:prstGeom>
                                          <a:noFill/>
                                          <a:ln>
                                            <a:noFill/>
                                          </a:ln>
                                        </pic:spPr>
                                      </pic:pic>
                                    </a:graphicData>
                                  </a:graphic>
                                </wp:inline>
                              </w:drawing>
                            </w:r>
                          </w:p>
                          <w:p w:rsidR="00DD3A34" w:rsidRDefault="00DD3A34"/>
                          <w:p w:rsidR="00DD3A34" w:rsidRDefault="00DD3A34"/>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5" type="#_x0000_t202" style="position:absolute;margin-left:310.8pt;margin-top:29.4pt;width:150.95pt;height:136.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" filled="f" stroked="f">
                <v:textbox>
                  <w:txbxContent>
                    <w:p w:rsidR="00DD3A34" w:rsidRDefault="00E96048">
                      <w:r>
                        <w:rPr>
                          <w:noProof/>
                        </w:rPr>
                        <w:drawing>
                          <wp:inline distT="0" distB="0" distL="0" distR="0">
                            <wp:extent cx="1729740" cy="1295400"/>
                            <wp:effectExtent l="0" t="0" r="3810" b="0"/>
                            <wp:docPr id="12" name="Picture 12" descr="magnifying_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gnifying_gla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9740" cy="1295400"/>
                                    </a:xfrm>
                                    <a:prstGeom prst="rect">
                                      <a:avLst/>
                                    </a:prstGeom>
                                    <a:noFill/>
                                    <a:ln>
                                      <a:noFill/>
                                    </a:ln>
                                  </pic:spPr>
                                </pic:pic>
                              </a:graphicData>
                            </a:graphic>
                          </wp:inline>
                        </w:drawing>
                      </w:r>
                    </w:p>
                    <w:p w:rsidR="00DD3A34" w:rsidRDefault="00DD3A34"/>
                    <w:p w:rsidR="00DD3A34" w:rsidRDefault="00DD3A34"/>
                  </w:txbxContent>
                </v:textbox>
                <w10:wrap type="tight"/>
              </v:shape>
            </w:pict>
          </mc:Fallback>
        </mc:AlternateContent>
      </w:r>
      <w:r w:rsidR="00BF06DC" w:rsidRPr="00BA72CF">
        <w:rPr>
          <w:rFonts w:ascii="Tahoma" w:hAnsi="Tahoma" w:cs="Tahoma"/>
          <w:sz w:val="28"/>
        </w:rPr>
        <w:t xml:space="preserve">STEP 3: </w:t>
      </w:r>
      <w:r w:rsidR="00114DB6" w:rsidRPr="00114DB6">
        <w:rPr>
          <w:rFonts w:ascii="Tahoma" w:hAnsi="Tahoma" w:cs="Tahoma"/>
          <w:sz w:val="28"/>
        </w:rPr>
        <w:t xml:space="preserve">Preserving Evidence  </w:t>
      </w:r>
    </w:p>
    <w:p w:rsidR="003C7215" w:rsidRDefault="003C7215" w:rsidP="00BA72CF">
      <w:pPr>
        <w:spacing w:after="120"/>
        <w:jc w:val="both"/>
        <w:rPr>
          <w:rFonts w:ascii="Palatino Linotype" w:hAnsi="Palatino Linotype"/>
          <w:sz w:val="22"/>
          <w:szCs w:val="22"/>
        </w:rPr>
      </w:pPr>
      <w:r w:rsidRPr="00BA72CF">
        <w:rPr>
          <w:rFonts w:ascii="Palatino Linotype" w:hAnsi="Palatino Linotype"/>
          <w:sz w:val="22"/>
          <w:szCs w:val="22"/>
        </w:rPr>
        <w:t>Whether accidents ultimately involve a trial or not, evidence from the scene</w:t>
      </w:r>
      <w:r w:rsidR="00C970B1">
        <w:rPr>
          <w:rFonts w:ascii="Palatino Linotype" w:hAnsi="Palatino Linotype"/>
          <w:sz w:val="22"/>
          <w:szCs w:val="22"/>
        </w:rPr>
        <w:t xml:space="preserve"> will influence the value of your case</w:t>
      </w:r>
      <w:r w:rsidRPr="00BA72CF">
        <w:rPr>
          <w:rFonts w:ascii="Palatino Linotype" w:hAnsi="Palatino Linotype"/>
          <w:sz w:val="22"/>
          <w:szCs w:val="22"/>
        </w:rPr>
        <w:t xml:space="preserve">. Insurance adjusters, police, attorneys and others need to see the entire picture from every possible side. </w:t>
      </w:r>
      <w:r w:rsidR="00C970B1">
        <w:rPr>
          <w:rFonts w:ascii="Palatino Linotype" w:hAnsi="Palatino Linotype"/>
          <w:sz w:val="22"/>
          <w:szCs w:val="22"/>
        </w:rPr>
        <w:t>Key</w:t>
      </w:r>
      <w:r w:rsidRPr="00BA72CF">
        <w:rPr>
          <w:rFonts w:ascii="Palatino Linotype" w:hAnsi="Palatino Linotype"/>
          <w:sz w:val="22"/>
          <w:szCs w:val="22"/>
        </w:rPr>
        <w:t xml:space="preserve"> evidence collected will help them determine how to best handle your case. The more you can help in this process, the better off you may be.</w:t>
      </w:r>
      <w:r w:rsidR="001D40CA">
        <w:rPr>
          <w:rFonts w:ascii="Palatino Linotype" w:hAnsi="Palatino Linotype"/>
          <w:sz w:val="22"/>
          <w:szCs w:val="22"/>
        </w:rPr>
        <w:t xml:space="preserve"> Remember, everyone is working for someone, so being detailed and documenting everything is a smart thing to do.</w:t>
      </w:r>
    </w:p>
    <w:p w:rsidR="00C5784A" w:rsidRPr="00925880" w:rsidRDefault="00C5784A" w:rsidP="00C5784A">
      <w:pPr>
        <w:spacing w:after="120"/>
        <w:rPr>
          <w:rFonts w:ascii="Tahoma" w:hAnsi="Tahoma" w:cs="Tahoma"/>
        </w:rPr>
      </w:pPr>
      <w:r>
        <w:rPr>
          <w:rFonts w:ascii="Tahoma" w:hAnsi="Tahoma" w:cs="Tahoma"/>
        </w:rPr>
        <w:t>At-Fault Driver Conviction</w:t>
      </w:r>
    </w:p>
    <w:p w:rsidR="00C5784A" w:rsidRPr="00BF06DC" w:rsidRDefault="00C5784A" w:rsidP="00BA72CF">
      <w:pPr>
        <w:jc w:val="both"/>
      </w:pPr>
      <w:r>
        <w:rPr>
          <w:rFonts w:ascii="Palatino Linotype" w:hAnsi="Palatino Linotype"/>
          <w:sz w:val="22"/>
          <w:szCs w:val="22"/>
        </w:rPr>
        <w:t>This is a part of</w:t>
      </w:r>
      <w:r w:rsidR="001D40CA">
        <w:rPr>
          <w:rFonts w:ascii="Palatino Linotype" w:hAnsi="Palatino Linotype"/>
          <w:sz w:val="22"/>
          <w:szCs w:val="22"/>
        </w:rPr>
        <w:t xml:space="preserve"> the</w:t>
      </w:r>
      <w:r>
        <w:rPr>
          <w:rFonts w:ascii="Palatino Linotype" w:hAnsi="Palatino Linotype"/>
          <w:sz w:val="22"/>
          <w:szCs w:val="22"/>
        </w:rPr>
        <w:t xml:space="preserve"> </w:t>
      </w:r>
      <w:r w:rsidR="001D40CA">
        <w:rPr>
          <w:rFonts w:ascii="Palatino Linotype" w:hAnsi="Palatino Linotype"/>
          <w:sz w:val="22"/>
          <w:szCs w:val="22"/>
        </w:rPr>
        <w:t>“</w:t>
      </w:r>
      <w:r>
        <w:rPr>
          <w:rFonts w:ascii="Palatino Linotype" w:hAnsi="Palatino Linotype"/>
          <w:sz w:val="22"/>
          <w:szCs w:val="22"/>
        </w:rPr>
        <w:t>evidence preservation</w:t>
      </w:r>
      <w:r w:rsidR="001D40CA">
        <w:rPr>
          <w:rFonts w:ascii="Palatino Linotype" w:hAnsi="Palatino Linotype"/>
          <w:sz w:val="22"/>
          <w:szCs w:val="22"/>
        </w:rPr>
        <w:t>”</w:t>
      </w:r>
      <w:r>
        <w:rPr>
          <w:rFonts w:ascii="Palatino Linotype" w:hAnsi="Palatino Linotype"/>
          <w:sz w:val="22"/>
          <w:szCs w:val="22"/>
        </w:rPr>
        <w:t xml:space="preserve"> </w:t>
      </w:r>
      <w:r w:rsidR="001D40CA">
        <w:rPr>
          <w:rFonts w:ascii="Palatino Linotype" w:hAnsi="Palatino Linotype"/>
          <w:sz w:val="22"/>
          <w:szCs w:val="22"/>
        </w:rPr>
        <w:t xml:space="preserve">process </w:t>
      </w:r>
      <w:r>
        <w:rPr>
          <w:rFonts w:ascii="Palatino Linotype" w:hAnsi="Palatino Linotype"/>
          <w:sz w:val="22"/>
          <w:szCs w:val="22"/>
        </w:rPr>
        <w:t xml:space="preserve">that you might not think of right </w:t>
      </w:r>
      <w:r w:rsidR="001D40CA">
        <w:rPr>
          <w:rFonts w:ascii="Palatino Linotype" w:hAnsi="Palatino Linotype"/>
          <w:sz w:val="22"/>
          <w:szCs w:val="22"/>
        </w:rPr>
        <w:t>away</w:t>
      </w:r>
      <w:r>
        <w:rPr>
          <w:rFonts w:ascii="Palatino Linotype" w:hAnsi="Palatino Linotype"/>
          <w:sz w:val="22"/>
          <w:szCs w:val="22"/>
        </w:rPr>
        <w:t xml:space="preserve">; </w:t>
      </w:r>
      <w:r w:rsidR="00544961">
        <w:rPr>
          <w:rFonts w:ascii="Palatino Linotype" w:hAnsi="Palatino Linotype"/>
          <w:sz w:val="22"/>
          <w:szCs w:val="22"/>
        </w:rPr>
        <w:t>however</w:t>
      </w:r>
      <w:r>
        <w:rPr>
          <w:rFonts w:ascii="Palatino Linotype" w:hAnsi="Palatino Linotype"/>
          <w:sz w:val="22"/>
          <w:szCs w:val="22"/>
        </w:rPr>
        <w:t>, holding the at-fault motorist responsible to the fullest extent of the law will</w:t>
      </w:r>
      <w:r w:rsidR="00C970B1">
        <w:rPr>
          <w:rFonts w:ascii="Palatino Linotype" w:hAnsi="Palatino Linotype"/>
          <w:sz w:val="22"/>
          <w:szCs w:val="22"/>
        </w:rPr>
        <w:t>,</w:t>
      </w:r>
      <w:r>
        <w:rPr>
          <w:rFonts w:ascii="Palatino Linotype" w:hAnsi="Palatino Linotype"/>
          <w:sz w:val="22"/>
          <w:szCs w:val="22"/>
        </w:rPr>
        <w:t xml:space="preserve"> </w:t>
      </w:r>
      <w:r w:rsidR="00C970B1">
        <w:rPr>
          <w:rFonts w:ascii="Palatino Linotype" w:hAnsi="Palatino Linotype"/>
          <w:sz w:val="22"/>
          <w:szCs w:val="22"/>
        </w:rPr>
        <w:t>in some cases,</w:t>
      </w:r>
      <w:r>
        <w:rPr>
          <w:rFonts w:ascii="Palatino Linotype" w:hAnsi="Palatino Linotype"/>
          <w:sz w:val="22"/>
          <w:szCs w:val="22"/>
        </w:rPr>
        <w:t xml:space="preserve"> strengthen your standing as you move forward with any other claims.</w:t>
      </w:r>
    </w:p>
    <w:p w:rsidR="00C5784A" w:rsidRDefault="00E22AB3" w:rsidP="00C5784A">
      <w:pPr>
        <w:jc w:val="both"/>
        <w:rPr>
          <w:rFonts w:ascii="Palatino Linotype" w:hAnsi="Palatino Linotype"/>
          <w:sz w:val="22"/>
          <w:szCs w:val="22"/>
        </w:rPr>
      </w:pPr>
      <w:r>
        <w:rPr>
          <w:noProof/>
        </w:rPr>
        <mc:AlternateContent>
          <mc:Choice Requires="wps">
            <w:drawing>
              <wp:anchor distT="0" distB="0" distL="114300" distR="114300" simplePos="0" relativeHeight="251649536" behindDoc="0" locked="0" layoutInCell="1" allowOverlap="1">
                <wp:simplePos x="0" y="0"/>
                <wp:positionH relativeFrom="column">
                  <wp:posOffset>243840</wp:posOffset>
                </wp:positionH>
                <wp:positionV relativeFrom="paragraph">
                  <wp:posOffset>691515</wp:posOffset>
                </wp:positionV>
                <wp:extent cx="4930140" cy="1341120"/>
                <wp:effectExtent l="0" t="0" r="0" b="0"/>
                <wp:wrapNone/>
                <wp:docPr id="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0140" cy="1341120"/>
                        </a:xfrm>
                        <a:prstGeom prst="rect">
                          <a:avLst/>
                        </a:prstGeom>
                        <a:noFill/>
                        <a:ln w="6350">
                          <a:noFill/>
                        </a:ln>
                        <a:effectLst/>
                      </wps:spPr>
                      <wps:txbx>
                        <w:txbxContent>
                          <w:p w:rsidR="00BA72CF" w:rsidRPr="0000530B" w:rsidRDefault="00BA72CF" w:rsidP="00C5784A">
                            <w:pPr>
                              <w:rPr>
                                <w:rFonts w:ascii="Segoe Print" w:hAnsi="Segoe Print"/>
                                <w:b/>
                                <w:sz w:val="28"/>
                              </w:rPr>
                            </w:pPr>
                            <w:r w:rsidRPr="0000530B">
                              <w:rPr>
                                <w:rFonts w:ascii="Segoe Print" w:hAnsi="Segoe Print"/>
                                <w:b/>
                                <w:sz w:val="28"/>
                              </w:rPr>
                              <w:t xml:space="preserve">LEGAL TIP: </w:t>
                            </w:r>
                          </w:p>
                          <w:p w:rsidR="00BA72CF" w:rsidRPr="0021659A" w:rsidRDefault="00BA72CF" w:rsidP="00C5784A">
                            <w:pPr>
                              <w:spacing w:line="216" w:lineRule="auto"/>
                              <w:rPr>
                                <w:rFonts w:ascii="Segoe Print" w:hAnsi="Segoe Print"/>
                                <w:sz w:val="18"/>
                              </w:rPr>
                            </w:pPr>
                            <w:r w:rsidRPr="00CE4EAD">
                              <w:rPr>
                                <w:rFonts w:ascii="Segoe Print" w:hAnsi="Segoe Print" w:cs="Calibri"/>
                                <w:sz w:val="18"/>
                              </w:rPr>
                              <w:t xml:space="preserve">You should consult with an attorney </w:t>
                            </w:r>
                            <w:r w:rsidR="00C970B1">
                              <w:rPr>
                                <w:rFonts w:ascii="Segoe Print" w:hAnsi="Segoe Print" w:cs="Calibri"/>
                                <w:sz w:val="18"/>
                              </w:rPr>
                              <w:t>to see if it is advisable that you</w:t>
                            </w:r>
                            <w:r w:rsidRPr="00CE4EAD">
                              <w:rPr>
                                <w:rFonts w:ascii="Segoe Print" w:hAnsi="Segoe Print" w:cs="Calibri"/>
                                <w:sz w:val="18"/>
                              </w:rPr>
                              <w:t xml:space="preserve"> make sure the at-fault motorist received a guilty conviction for any moving violation that may have contributed to your accident.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3" o:spid="_x0000_s1036" type="#_x0000_t202" style="position:absolute;left:0;text-align:left;margin-left:19.2pt;margin-top:54.45pt;width:388.2pt;height:10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" filled="f" stroked="f" strokeweight=".5pt">
                <v:path arrowok="t"/>
                <v:textbox>
                  <w:txbxContent>
                    <w:p w:rsidR="00BA72CF" w:rsidRPr="0000530B" w:rsidRDefault="00BA72CF" w:rsidP="00C5784A">
                      <w:pPr>
                        <w:rPr>
                          <w:rFonts w:ascii="Segoe Print" w:hAnsi="Segoe Print"/>
                          <w:b/>
                          <w:sz w:val="28"/>
                        </w:rPr>
                      </w:pPr>
                      <w:r w:rsidRPr="0000530B">
                        <w:rPr>
                          <w:rFonts w:ascii="Segoe Print" w:hAnsi="Segoe Print"/>
                          <w:b/>
                          <w:sz w:val="28"/>
                        </w:rPr>
                        <w:t xml:space="preserve">LEGAL TIP: </w:t>
                      </w:r>
                    </w:p>
                    <w:p w:rsidR="00BA72CF" w:rsidRPr="0021659A" w:rsidRDefault="00BA72CF" w:rsidP="00C5784A">
                      <w:pPr>
                        <w:spacing w:line="216" w:lineRule="auto"/>
                        <w:rPr>
                          <w:rFonts w:ascii="Segoe Print" w:hAnsi="Segoe Print"/>
                          <w:sz w:val="18"/>
                        </w:rPr>
                      </w:pPr>
                      <w:r w:rsidRPr="00CE4EAD">
                        <w:rPr>
                          <w:rFonts w:ascii="Segoe Print" w:hAnsi="Segoe Print" w:cs="Calibri"/>
                          <w:sz w:val="18"/>
                        </w:rPr>
                        <w:t xml:space="preserve">You should consult with an attorney </w:t>
                      </w:r>
                      <w:r w:rsidR="00C970B1">
                        <w:rPr>
                          <w:rFonts w:ascii="Segoe Print" w:hAnsi="Segoe Print" w:cs="Calibri"/>
                          <w:sz w:val="18"/>
                        </w:rPr>
                        <w:t>to see if it is advisable that you</w:t>
                      </w:r>
                      <w:r w:rsidRPr="00CE4EAD">
                        <w:rPr>
                          <w:rFonts w:ascii="Segoe Print" w:hAnsi="Segoe Print" w:cs="Calibri"/>
                          <w:sz w:val="18"/>
                        </w:rPr>
                        <w:t xml:space="preserve"> make sure the at-fault motorist received a guilty conviction for any moving violation that may have contributed to your accident.</w:t>
                      </w:r>
                    </w:p>
                  </w:txbxContent>
                </v:textbox>
              </v:shape>
            </w:pict>
          </mc:Fallback>
        </mc:AlternateContent>
      </w:r>
      <w:r w:rsidR="00E96048">
        <w:rPr>
          <w:noProof/>
        </w:rPr>
        <w:drawing>
          <wp:inline distT="0" distB="0" distL="0" distR="0">
            <wp:extent cx="5113020" cy="2213580"/>
            <wp:effectExtent l="171450" t="152400" r="354330" b="282575"/>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3020" cy="2212975"/>
                    </a:xfrm>
                    <a:prstGeom prst="rect">
                      <a:avLst/>
                    </a:prstGeom>
                    <a:ln>
                      <a:noFill/>
                    </a:ln>
                    <a:effectLst>
                      <a:outerShdw blurRad="292100" dist="139700" dir="2700000" algn="tl" rotWithShape="0">
                        <a:srgbClr val="333333">
                          <a:alpha val="65000"/>
                        </a:srgbClr>
                      </a:outerShdw>
                    </a:effectLst>
                  </pic:spPr>
                </pic:pic>
              </a:graphicData>
            </a:graphic>
          </wp:inline>
        </w:drawing>
      </w:r>
    </w:p>
    <w:p w:rsidR="003C7215" w:rsidRPr="00925880" w:rsidRDefault="003C7215" w:rsidP="003C7215">
      <w:pPr>
        <w:spacing w:after="120"/>
        <w:rPr>
          <w:rFonts w:ascii="Tahoma" w:hAnsi="Tahoma" w:cs="Tahoma"/>
        </w:rPr>
      </w:pPr>
      <w:r>
        <w:rPr>
          <w:rFonts w:ascii="Tahoma" w:hAnsi="Tahoma" w:cs="Tahoma"/>
        </w:rPr>
        <w:t>Vehicle Preservation</w:t>
      </w:r>
    </w:p>
    <w:p w:rsidR="00004C24" w:rsidRPr="00BA72CF" w:rsidRDefault="00BF06DC" w:rsidP="00BA72CF">
      <w:pPr>
        <w:spacing w:after="120"/>
        <w:jc w:val="both"/>
        <w:rPr>
          <w:rFonts w:ascii="Palatino Linotype" w:hAnsi="Palatino Linotype"/>
          <w:sz w:val="22"/>
          <w:szCs w:val="22"/>
        </w:rPr>
      </w:pPr>
      <w:r w:rsidRPr="00BA72CF">
        <w:rPr>
          <w:rFonts w:ascii="Palatino Linotype" w:hAnsi="Palatino Linotype"/>
          <w:sz w:val="22"/>
          <w:szCs w:val="22"/>
        </w:rPr>
        <w:t xml:space="preserve">If you have been injured </w:t>
      </w:r>
      <w:r w:rsidR="00004C24" w:rsidRPr="00BA72CF">
        <w:rPr>
          <w:rFonts w:ascii="Palatino Linotype" w:hAnsi="Palatino Linotype"/>
          <w:sz w:val="22"/>
          <w:szCs w:val="22"/>
        </w:rPr>
        <w:t>in a car accident</w:t>
      </w:r>
      <w:r w:rsidRPr="00BA72CF">
        <w:rPr>
          <w:rFonts w:ascii="Palatino Linotype" w:hAnsi="Palatino Linotype"/>
          <w:sz w:val="22"/>
          <w:szCs w:val="22"/>
        </w:rPr>
        <w:t xml:space="preserve">, preservation of evidence is critical.  In some </w:t>
      </w:r>
      <w:r w:rsidR="007A37F3" w:rsidRPr="00BA72CF">
        <w:rPr>
          <w:rFonts w:ascii="Palatino Linotype" w:hAnsi="Palatino Linotype"/>
          <w:sz w:val="22"/>
          <w:szCs w:val="22"/>
        </w:rPr>
        <w:t>cases</w:t>
      </w:r>
      <w:r w:rsidRPr="00BA72CF">
        <w:rPr>
          <w:rFonts w:ascii="Palatino Linotype" w:hAnsi="Palatino Linotype"/>
          <w:sz w:val="22"/>
          <w:szCs w:val="22"/>
        </w:rPr>
        <w:t>, it</w:t>
      </w:r>
      <w:r w:rsidR="007A37F3" w:rsidRPr="00BA72CF">
        <w:rPr>
          <w:rFonts w:ascii="Palatino Linotype" w:hAnsi="Palatino Linotype"/>
          <w:sz w:val="22"/>
          <w:szCs w:val="22"/>
        </w:rPr>
        <w:t>’s</w:t>
      </w:r>
      <w:r w:rsidRPr="00BA72CF">
        <w:rPr>
          <w:rFonts w:ascii="Palatino Linotype" w:hAnsi="Palatino Linotype"/>
          <w:sz w:val="22"/>
          <w:szCs w:val="22"/>
        </w:rPr>
        <w:t xml:space="preserve"> </w:t>
      </w:r>
      <w:r w:rsidR="007A37F3" w:rsidRPr="00BA72CF">
        <w:rPr>
          <w:rFonts w:ascii="Palatino Linotype" w:hAnsi="Palatino Linotype"/>
          <w:sz w:val="22"/>
          <w:szCs w:val="22"/>
        </w:rPr>
        <w:t xml:space="preserve">important and even </w:t>
      </w:r>
      <w:r w:rsidRPr="00BA72CF">
        <w:rPr>
          <w:rFonts w:ascii="Palatino Linotype" w:hAnsi="Palatino Linotype"/>
          <w:sz w:val="22"/>
          <w:szCs w:val="22"/>
        </w:rPr>
        <w:t>necessary</w:t>
      </w:r>
      <w:r w:rsidR="007A37F3" w:rsidRPr="00BA72CF">
        <w:rPr>
          <w:rFonts w:ascii="Palatino Linotype" w:hAnsi="Palatino Linotype"/>
          <w:sz w:val="22"/>
          <w:szCs w:val="22"/>
        </w:rPr>
        <w:t>,</w:t>
      </w:r>
      <w:r w:rsidRPr="00BA72CF">
        <w:rPr>
          <w:rFonts w:ascii="Palatino Linotype" w:hAnsi="Palatino Linotype"/>
          <w:sz w:val="22"/>
          <w:szCs w:val="22"/>
        </w:rPr>
        <w:t xml:space="preserve"> that the entire vehicle be preserved in its damaged state.  </w:t>
      </w:r>
      <w:r w:rsidR="007A37F3" w:rsidRPr="00BA72CF">
        <w:rPr>
          <w:rFonts w:ascii="Palatino Linotype" w:hAnsi="Palatino Linotype"/>
          <w:sz w:val="22"/>
          <w:szCs w:val="22"/>
        </w:rPr>
        <w:t>Y</w:t>
      </w:r>
      <w:r w:rsidRPr="00BA72CF">
        <w:rPr>
          <w:rFonts w:ascii="Palatino Linotype" w:hAnsi="Palatino Linotype"/>
          <w:sz w:val="22"/>
          <w:szCs w:val="22"/>
        </w:rPr>
        <w:t xml:space="preserve">ou </w:t>
      </w:r>
      <w:r w:rsidR="007A37F3" w:rsidRPr="00BA72CF">
        <w:rPr>
          <w:rFonts w:ascii="Palatino Linotype" w:hAnsi="Palatino Linotype"/>
          <w:sz w:val="22"/>
          <w:szCs w:val="22"/>
        </w:rPr>
        <w:t xml:space="preserve">need to </w:t>
      </w:r>
      <w:r w:rsidRPr="00BA72CF">
        <w:rPr>
          <w:rFonts w:ascii="Palatino Linotype" w:hAnsi="Palatino Linotype"/>
          <w:sz w:val="22"/>
          <w:szCs w:val="22"/>
        </w:rPr>
        <w:t xml:space="preserve">consult an attorney regarding these issues.  </w:t>
      </w:r>
    </w:p>
    <w:p w:rsidR="00114DB6" w:rsidRPr="00BA72CF" w:rsidRDefault="00114DB6" w:rsidP="00DD3A34">
      <w:pPr>
        <w:spacing w:after="120"/>
        <w:rPr>
          <w:rFonts w:ascii="Tahoma" w:hAnsi="Tahoma" w:cs="Tahoma"/>
        </w:rPr>
      </w:pPr>
      <w:r w:rsidRPr="00BA72CF">
        <w:rPr>
          <w:rFonts w:ascii="Tahoma" w:hAnsi="Tahoma" w:cs="Tahoma"/>
        </w:rPr>
        <w:t>Accident Photographs</w:t>
      </w:r>
    </w:p>
    <w:p w:rsidR="00004C24" w:rsidRPr="00BA72CF" w:rsidRDefault="00004C24" w:rsidP="00DD3A34">
      <w:pPr>
        <w:spacing w:after="120"/>
        <w:jc w:val="both"/>
        <w:rPr>
          <w:rFonts w:ascii="Palatino Linotype" w:hAnsi="Palatino Linotype"/>
          <w:sz w:val="22"/>
          <w:szCs w:val="22"/>
        </w:rPr>
      </w:pPr>
      <w:r w:rsidRPr="00BA72CF">
        <w:rPr>
          <w:rFonts w:ascii="Palatino Linotype" w:hAnsi="Palatino Linotype"/>
          <w:sz w:val="22"/>
          <w:szCs w:val="22"/>
        </w:rPr>
        <w:t>Obtaining photos of the scene</w:t>
      </w:r>
      <w:r w:rsidR="006467A4">
        <w:rPr>
          <w:rFonts w:ascii="Palatino Linotype" w:hAnsi="Palatino Linotype"/>
          <w:sz w:val="22"/>
          <w:szCs w:val="22"/>
        </w:rPr>
        <w:t>,</w:t>
      </w:r>
      <w:r w:rsidRPr="00BA72CF">
        <w:rPr>
          <w:rFonts w:ascii="Palatino Linotype" w:hAnsi="Palatino Linotype"/>
          <w:sz w:val="22"/>
          <w:szCs w:val="22"/>
        </w:rPr>
        <w:t xml:space="preserve"> and your vehicle</w:t>
      </w:r>
      <w:r w:rsidR="006467A4">
        <w:rPr>
          <w:rFonts w:ascii="Palatino Linotype" w:hAnsi="Palatino Linotype"/>
          <w:sz w:val="22"/>
          <w:szCs w:val="22"/>
        </w:rPr>
        <w:t>,</w:t>
      </w:r>
      <w:r w:rsidRPr="00BA72CF">
        <w:rPr>
          <w:rFonts w:ascii="Palatino Linotype" w:hAnsi="Palatino Linotype"/>
          <w:sz w:val="22"/>
          <w:szCs w:val="22"/>
        </w:rPr>
        <w:t xml:space="preserve"> is an important step in documenting your accident, and a good way to improve your case. If you took pictures at the time of the accident, </w:t>
      </w:r>
      <w:r w:rsidR="006467A4">
        <w:rPr>
          <w:rFonts w:ascii="Palatino Linotype" w:hAnsi="Palatino Linotype"/>
          <w:sz w:val="22"/>
          <w:szCs w:val="22"/>
        </w:rPr>
        <w:t xml:space="preserve">you need to </w:t>
      </w:r>
      <w:r w:rsidRPr="00BA72CF">
        <w:rPr>
          <w:rFonts w:ascii="Palatino Linotype" w:hAnsi="Palatino Linotype"/>
          <w:sz w:val="22"/>
          <w:szCs w:val="22"/>
        </w:rPr>
        <w:t xml:space="preserve">develop, or download them as soon as possible. </w:t>
      </w:r>
      <w:r w:rsidR="00544961">
        <w:rPr>
          <w:rFonts w:ascii="Palatino Linotype" w:hAnsi="Palatino Linotype"/>
          <w:sz w:val="22"/>
          <w:szCs w:val="22"/>
        </w:rPr>
        <w:t>Make them available to your insurance company and any adjustors; however, it’s best to run them by an attorney first.</w:t>
      </w:r>
    </w:p>
    <w:p w:rsidR="00004C24" w:rsidRPr="00BA72CF" w:rsidRDefault="00004C24" w:rsidP="00C970B1">
      <w:pPr>
        <w:jc w:val="both"/>
        <w:rPr>
          <w:rFonts w:ascii="Palatino Linotype" w:hAnsi="Palatino Linotype"/>
          <w:sz w:val="22"/>
          <w:szCs w:val="22"/>
        </w:rPr>
      </w:pPr>
      <w:r w:rsidRPr="00BA72CF">
        <w:rPr>
          <w:rFonts w:ascii="Palatino Linotype" w:hAnsi="Palatino Linotype"/>
          <w:sz w:val="22"/>
          <w:szCs w:val="22"/>
        </w:rPr>
        <w:t>T</w:t>
      </w:r>
      <w:r w:rsidR="00BF06DC" w:rsidRPr="00BA72CF">
        <w:rPr>
          <w:rFonts w:ascii="Palatino Linotype" w:hAnsi="Palatino Linotype"/>
          <w:sz w:val="22"/>
          <w:szCs w:val="22"/>
        </w:rPr>
        <w:t>ak</w:t>
      </w:r>
      <w:r w:rsidRPr="00BA72CF">
        <w:rPr>
          <w:rFonts w:ascii="Palatino Linotype" w:hAnsi="Palatino Linotype"/>
          <w:sz w:val="22"/>
          <w:szCs w:val="22"/>
        </w:rPr>
        <w:t>e</w:t>
      </w:r>
      <w:r w:rsidR="00BF06DC" w:rsidRPr="00BA72CF">
        <w:rPr>
          <w:rFonts w:ascii="Palatino Linotype" w:hAnsi="Palatino Linotype"/>
          <w:sz w:val="22"/>
          <w:szCs w:val="22"/>
        </w:rPr>
        <w:t xml:space="preserve"> photographs of all visible damage to your vehicle before any repairs are done. </w:t>
      </w:r>
      <w:r w:rsidR="007F272D" w:rsidRPr="00BA72CF">
        <w:rPr>
          <w:rFonts w:ascii="Palatino Linotype" w:hAnsi="Palatino Linotype"/>
          <w:sz w:val="22"/>
          <w:szCs w:val="22"/>
        </w:rPr>
        <w:t>If you are unable to</w:t>
      </w:r>
      <w:r w:rsidR="006467A4">
        <w:rPr>
          <w:rFonts w:ascii="Palatino Linotype" w:hAnsi="Palatino Linotype"/>
          <w:sz w:val="22"/>
          <w:szCs w:val="22"/>
        </w:rPr>
        <w:t xml:space="preserve"> get the photos</w:t>
      </w:r>
      <w:r w:rsidR="007F272D" w:rsidRPr="00BA72CF">
        <w:rPr>
          <w:rFonts w:ascii="Palatino Linotype" w:hAnsi="Palatino Linotype"/>
          <w:sz w:val="22"/>
          <w:szCs w:val="22"/>
        </w:rPr>
        <w:t xml:space="preserve"> at the time of your accident, find out where your vehicle</w:t>
      </w:r>
      <w:r w:rsidR="00C970B1">
        <w:rPr>
          <w:rFonts w:ascii="Palatino Linotype" w:hAnsi="Palatino Linotype"/>
          <w:sz w:val="22"/>
          <w:szCs w:val="22"/>
        </w:rPr>
        <w:t xml:space="preserve"> is being stored</w:t>
      </w:r>
      <w:r w:rsidR="007F272D" w:rsidRPr="00BA72CF">
        <w:rPr>
          <w:rFonts w:ascii="Palatino Linotype" w:hAnsi="Palatino Linotype"/>
          <w:sz w:val="22"/>
          <w:szCs w:val="22"/>
        </w:rPr>
        <w:t>, and make an appointment to take pictures of your</w:t>
      </w:r>
      <w:r w:rsidR="00C970B1">
        <w:rPr>
          <w:rFonts w:ascii="Palatino Linotype" w:hAnsi="Palatino Linotype"/>
          <w:sz w:val="22"/>
          <w:szCs w:val="22"/>
        </w:rPr>
        <w:t xml:space="preserve"> </w:t>
      </w:r>
      <w:r w:rsidR="007F272D" w:rsidRPr="00BA72CF">
        <w:rPr>
          <w:rFonts w:ascii="Palatino Linotype" w:hAnsi="Palatino Linotype"/>
          <w:sz w:val="22"/>
          <w:szCs w:val="22"/>
        </w:rPr>
        <w:t>vehicle. If the other vehicle is at the same location, try to take a few pictures of it also.</w:t>
      </w:r>
    </w:p>
    <w:p w:rsidR="00BF06DC" w:rsidRPr="00BA72CF" w:rsidRDefault="00225752" w:rsidP="00C970B1">
      <w:pPr>
        <w:spacing w:after="120"/>
        <w:jc w:val="both"/>
        <w:rPr>
          <w:rFonts w:ascii="Palatino Linotype" w:hAnsi="Palatino Linotype"/>
          <w:sz w:val="22"/>
          <w:szCs w:val="22"/>
        </w:rPr>
      </w:pPr>
      <w:r w:rsidRPr="00BA72CF">
        <w:rPr>
          <w:rFonts w:ascii="Palatino Linotype" w:hAnsi="Palatino Linotype"/>
          <w:sz w:val="22"/>
          <w:szCs w:val="22"/>
        </w:rPr>
        <w:lastRenderedPageBreak/>
        <w:t>Under no circumstances should you try to enter private property</w:t>
      </w:r>
      <w:r w:rsidR="00C970B1">
        <w:rPr>
          <w:rFonts w:ascii="Palatino Linotype" w:hAnsi="Palatino Linotype"/>
          <w:sz w:val="22"/>
          <w:szCs w:val="22"/>
        </w:rPr>
        <w:t xml:space="preserve"> without permission</w:t>
      </w:r>
      <w:r w:rsidRPr="00BA72CF">
        <w:rPr>
          <w:rFonts w:ascii="Palatino Linotype" w:hAnsi="Palatino Linotype"/>
          <w:sz w:val="22"/>
          <w:szCs w:val="22"/>
        </w:rPr>
        <w:t xml:space="preserve">, like a junk yard or salvage yard to take pictures. If you can see your vehicle from a public sidewalk, you may take pictures by zooming in. Contacting the </w:t>
      </w:r>
      <w:r w:rsidR="006467A4" w:rsidRPr="00BA72CF">
        <w:rPr>
          <w:rFonts w:ascii="Palatino Linotype" w:hAnsi="Palatino Linotype"/>
          <w:sz w:val="22"/>
          <w:szCs w:val="22"/>
        </w:rPr>
        <w:t>yard</w:t>
      </w:r>
      <w:r w:rsidRPr="00BA72CF">
        <w:rPr>
          <w:rFonts w:ascii="Palatino Linotype" w:hAnsi="Palatino Linotype"/>
          <w:sz w:val="22"/>
          <w:szCs w:val="22"/>
        </w:rPr>
        <w:t xml:space="preserve"> or collision repair facility</w:t>
      </w:r>
      <w:r w:rsidR="00C970B1">
        <w:rPr>
          <w:rFonts w:ascii="Palatino Linotype" w:hAnsi="Palatino Linotype"/>
          <w:sz w:val="22"/>
          <w:szCs w:val="22"/>
        </w:rPr>
        <w:t xml:space="preserve"> and obtain permission before entering.</w:t>
      </w:r>
    </w:p>
    <w:p w:rsidR="002304D3" w:rsidRDefault="005C4C91" w:rsidP="00BA72CF">
      <w:pPr>
        <w:jc w:val="both"/>
        <w:rPr>
          <w:rFonts w:ascii="Palatino Linotype" w:hAnsi="Palatino Linotype"/>
          <w:sz w:val="22"/>
          <w:szCs w:val="22"/>
        </w:rPr>
      </w:pPr>
      <w:r w:rsidRPr="00BA72CF">
        <w:rPr>
          <w:rFonts w:ascii="Palatino Linotype" w:hAnsi="Palatino Linotype"/>
          <w:sz w:val="22"/>
          <w:szCs w:val="22"/>
        </w:rPr>
        <w:t xml:space="preserve">We realize that </w:t>
      </w:r>
      <w:r w:rsidR="006467A4">
        <w:rPr>
          <w:rFonts w:ascii="Palatino Linotype" w:hAnsi="Palatino Linotype"/>
          <w:sz w:val="22"/>
          <w:szCs w:val="22"/>
        </w:rPr>
        <w:t xml:space="preserve">in an accident, sometimes </w:t>
      </w:r>
      <w:r w:rsidRPr="00BA72CF">
        <w:rPr>
          <w:rFonts w:ascii="Palatino Linotype" w:hAnsi="Palatino Linotype"/>
          <w:sz w:val="22"/>
          <w:szCs w:val="22"/>
        </w:rPr>
        <w:t>you may n</w:t>
      </w:r>
      <w:r w:rsidR="006467A4">
        <w:rPr>
          <w:rFonts w:ascii="Palatino Linotype" w:hAnsi="Palatino Linotype"/>
          <w:sz w:val="22"/>
          <w:szCs w:val="22"/>
        </w:rPr>
        <w:t>ot</w:t>
      </w:r>
      <w:r w:rsidRPr="00BA72CF">
        <w:rPr>
          <w:rFonts w:ascii="Palatino Linotype" w:hAnsi="Palatino Linotype"/>
          <w:sz w:val="22"/>
          <w:szCs w:val="22"/>
        </w:rPr>
        <w:t xml:space="preserve"> be in a position to take</w:t>
      </w:r>
      <w:r w:rsidR="006467A4">
        <w:rPr>
          <w:rFonts w:ascii="Palatino Linotype" w:hAnsi="Palatino Linotype"/>
          <w:sz w:val="22"/>
          <w:szCs w:val="22"/>
        </w:rPr>
        <w:t xml:space="preserve"> the necessary</w:t>
      </w:r>
      <w:r w:rsidRPr="00BA72CF">
        <w:rPr>
          <w:rFonts w:ascii="Palatino Linotype" w:hAnsi="Palatino Linotype"/>
          <w:sz w:val="22"/>
          <w:szCs w:val="22"/>
        </w:rPr>
        <w:t xml:space="preserve"> pictures, nor have the</w:t>
      </w:r>
      <w:r w:rsidR="006467A4">
        <w:rPr>
          <w:rFonts w:ascii="Palatino Linotype" w:hAnsi="Palatino Linotype"/>
          <w:sz w:val="22"/>
          <w:szCs w:val="22"/>
        </w:rPr>
        <w:t xml:space="preserve"> proper state of mind</w:t>
      </w:r>
      <w:r w:rsidRPr="00BA72CF">
        <w:rPr>
          <w:rFonts w:ascii="Palatino Linotype" w:hAnsi="Palatino Linotype"/>
          <w:sz w:val="22"/>
          <w:szCs w:val="22"/>
        </w:rPr>
        <w:t xml:space="preserve">  to do so; however, below is an ideal example of photos that may help: </w:t>
      </w:r>
    </w:p>
    <w:p w:rsidR="005C4C91" w:rsidRPr="00BA72CF" w:rsidRDefault="000C7659" w:rsidP="00BA72CF">
      <w:pPr>
        <w:spacing w:after="120"/>
        <w:ind w:firstLine="360"/>
        <w:jc w:val="both"/>
        <w:rPr>
          <w:rFonts w:ascii="Palatino Linotype" w:hAnsi="Palatino Linotype"/>
          <w:sz w:val="22"/>
          <w:szCs w:val="22"/>
        </w:rPr>
      </w:pPr>
      <w:r>
        <w:rPr>
          <w:rFonts w:ascii="Palatino Linotype" w:hAnsi="Palatino Linotype"/>
          <w:sz w:val="22"/>
          <w:szCs w:val="22"/>
        </w:rPr>
        <w:t>[Check off</w:t>
      </w:r>
      <w:r w:rsidR="002304D3">
        <w:rPr>
          <w:rFonts w:ascii="Palatino Linotype" w:hAnsi="Palatino Linotype"/>
          <w:sz w:val="22"/>
          <w:szCs w:val="22"/>
        </w:rPr>
        <w:t xml:space="preserve"> the ones you have </w:t>
      </w:r>
      <w:r w:rsidR="00544961">
        <w:rPr>
          <w:rFonts w:ascii="Palatino Linotype" w:hAnsi="Palatino Linotype"/>
          <w:sz w:val="22"/>
          <w:szCs w:val="22"/>
        </w:rPr>
        <w:t>already taken</w:t>
      </w:r>
      <w:r w:rsidR="002304D3">
        <w:rPr>
          <w:rFonts w:ascii="Palatino Linotype" w:hAnsi="Palatino Linotype"/>
          <w:sz w:val="22"/>
          <w:szCs w:val="22"/>
        </w:rPr>
        <w:t>.</w:t>
      </w:r>
      <w:r>
        <w:rPr>
          <w:rFonts w:ascii="Palatino Linotype" w:hAnsi="Palatino Linotype"/>
          <w:sz w:val="22"/>
          <w:szCs w:val="22"/>
        </w:rPr>
        <w:t>]</w:t>
      </w:r>
    </w:p>
    <w:p w:rsidR="005C4C91" w:rsidRPr="00BA72CF" w:rsidRDefault="00E22AB3" w:rsidP="00544961">
      <w:pPr>
        <w:pStyle w:val="ListParagraph"/>
        <w:numPr>
          <w:ilvl w:val="1"/>
          <w:numId w:val="12"/>
        </w:numPr>
        <w:spacing w:after="80"/>
        <w:ind w:left="720"/>
        <w:contextualSpacing w:val="0"/>
        <w:jc w:val="both"/>
        <w:rPr>
          <w:rFonts w:ascii="Palatino Linotype" w:hAnsi="Palatino Linotype"/>
          <w:sz w:val="22"/>
          <w:szCs w:val="22"/>
        </w:rPr>
      </w:pPr>
      <w:r>
        <w:rPr>
          <w:noProof/>
        </w:rPr>
        <mc:AlternateContent>
          <mc:Choice Requires="wpg">
            <w:drawing>
              <wp:anchor distT="0" distB="0" distL="114300" distR="114300" simplePos="0" relativeHeight="251659776" behindDoc="1" locked="0" layoutInCell="1" allowOverlap="1">
                <wp:simplePos x="0" y="0"/>
                <wp:positionH relativeFrom="column">
                  <wp:posOffset>134620</wp:posOffset>
                </wp:positionH>
                <wp:positionV relativeFrom="paragraph">
                  <wp:posOffset>114935</wp:posOffset>
                </wp:positionV>
                <wp:extent cx="2202815" cy="2504440"/>
                <wp:effectExtent l="0" t="0" r="0" b="0"/>
                <wp:wrapTight wrapText="bothSides">
                  <wp:wrapPolygon edited="0">
                    <wp:start x="374" y="0"/>
                    <wp:lineTo x="374" y="21359"/>
                    <wp:lineTo x="20921" y="21359"/>
                    <wp:lineTo x="20921" y="0"/>
                    <wp:lineTo x="374" y="0"/>
                  </wp:wrapPolygon>
                </wp:wrapTight>
                <wp:docPr id="4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2815" cy="2504440"/>
                          <a:chOff x="5016" y="3432"/>
                          <a:chExt cx="3521" cy="4043"/>
                        </a:xfrm>
                      </wpg:grpSpPr>
                      <wps:wsp>
                        <wps:cNvPr id="48" name="Text Box 31"/>
                        <wps:cNvSpPr txBox="1">
                          <a:spLocks noChangeArrowheads="1"/>
                        </wps:cNvSpPr>
                        <wps:spPr bwMode="auto">
                          <a:xfrm>
                            <a:off x="5016" y="3432"/>
                            <a:ext cx="3521" cy="4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C15" w:rsidRPr="007E6E85" w:rsidRDefault="00E96048" w:rsidP="00127C15">
                              <w:pPr>
                                <w:pStyle w:val="ListParagraph"/>
                                <w:spacing w:after="80"/>
                                <w:ind w:left="0"/>
                                <w:jc w:val="both"/>
                                <w:rPr>
                                  <w:rFonts w:ascii="Tahoma" w:hAnsi="Tahoma" w:cs="Tahoma"/>
                                  <w:noProof/>
                                </w:rPr>
                              </w:pPr>
                              <w:r>
                                <w:rPr>
                                  <w:noProof/>
                                </w:rPr>
                                <w:drawing>
                                  <wp:inline distT="0" distB="0" distL="0" distR="0">
                                    <wp:extent cx="1988820" cy="2324100"/>
                                    <wp:effectExtent l="0" t="0" r="30480" b="38100"/>
                                    <wp:docPr id="13" name="Picture 13" descr="blank polaroid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nk polaroid s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8820" cy="2324100"/>
                                            </a:xfrm>
                                            <a:prstGeom prst="rect">
                                              <a:avLst/>
                                            </a:prstGeom>
                                            <a:noFill/>
                                            <a:ln>
                                              <a:noFill/>
                                            </a:ln>
                                            <a:effectLst>
                                              <a:outerShdw dist="35921" dir="2700000" algn="ctr" rotWithShape="0">
                                                <a:srgbClr val="808080"/>
                                              </a:outerShdw>
                                            </a:effectLst>
                                          </pic:spPr>
                                        </pic:pic>
                                      </a:graphicData>
                                    </a:graphic>
                                  </wp:inline>
                                </w:drawing>
                              </w:r>
                            </w:p>
                          </w:txbxContent>
                        </wps:txbx>
                        <wps:bodyPr rot="0" vert="horz" wrap="none" lIns="91440" tIns="45720" rIns="91440" bIns="45720" anchor="t" anchorCtr="0" upright="1">
                          <a:spAutoFit/>
                        </wps:bodyPr>
                      </wps:wsp>
                      <wpg:grpSp>
                        <wpg:cNvPr id="49" name="Group 30"/>
                        <wpg:cNvGrpSpPr>
                          <a:grpSpLocks/>
                        </wpg:cNvGrpSpPr>
                        <wpg:grpSpPr bwMode="auto">
                          <a:xfrm>
                            <a:off x="5244" y="3609"/>
                            <a:ext cx="3191" cy="3612"/>
                            <a:chOff x="1584" y="10872"/>
                            <a:chExt cx="3191" cy="3612"/>
                          </a:xfrm>
                        </wpg:grpSpPr>
                        <wps:wsp>
                          <wps:cNvPr id="50" name="Text Box 28"/>
                          <wps:cNvSpPr txBox="1">
                            <a:spLocks noChangeArrowheads="1"/>
                          </wps:cNvSpPr>
                          <wps:spPr bwMode="auto">
                            <a:xfrm>
                              <a:off x="1680" y="13860"/>
                              <a:ext cx="280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BC0" w:rsidRPr="00757BC0" w:rsidRDefault="00757BC0" w:rsidP="00757BC0">
                                <w:pPr>
                                  <w:jc w:val="center"/>
                                  <w:rPr>
                                    <w:rFonts w:ascii="Bradley Hand ITC" w:hAnsi="Bradley Hand ITC"/>
                                    <w:color w:val="0000CC"/>
                                    <w:sz w:val="28"/>
                                  </w:rPr>
                                </w:pPr>
                                <w:r w:rsidRPr="00757BC0">
                                  <w:rPr>
                                    <w:rFonts w:ascii="Bradley Hand ITC" w:hAnsi="Bradley Hand ITC"/>
                                    <w:color w:val="0000CC"/>
                                    <w:sz w:val="28"/>
                                  </w:rPr>
                                  <w:t>My smashed car</w:t>
                                </w:r>
                              </w:p>
                            </w:txbxContent>
                          </wps:txbx>
                          <wps:bodyPr rot="0" vert="horz" wrap="square" lIns="91440" tIns="45720" rIns="91440" bIns="45720" anchor="t" anchorCtr="0" upright="1">
                            <a:noAutofit/>
                          </wps:bodyPr>
                        </wps:wsp>
                        <wps:wsp>
                          <wps:cNvPr id="51" name="Text Box 29"/>
                          <wps:cNvSpPr txBox="1">
                            <a:spLocks noChangeArrowheads="1"/>
                          </wps:cNvSpPr>
                          <wps:spPr bwMode="auto">
                            <a:xfrm>
                              <a:off x="1584" y="10872"/>
                              <a:ext cx="3191" cy="3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C15" w:rsidRDefault="00E96048" w:rsidP="00127C15">
                                <w:pPr>
                                  <w:ind w:left="-81"/>
                                </w:pPr>
                                <w:r>
                                  <w:rPr>
                                    <w:noProof/>
                                  </w:rPr>
                                  <w:drawing>
                                    <wp:inline distT="0" distB="0" distL="0" distR="0">
                                      <wp:extent cx="1813560" cy="1783080"/>
                                      <wp:effectExtent l="0" t="0" r="0" b="7620"/>
                                      <wp:docPr id="14" name="Picture 14" descr="truck vs car accident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uck vs car accident s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3560" cy="17830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32" o:spid="_x0000_s1037" style="position:absolute;left:0;text-align:left;margin-left:10.6pt;margin-top:9.05pt;width:173.45pt;height:197.2pt;z-index:-251656704" coordorigin="5016,3432" coordsize="3521,4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">
                <v:shape id="Text Box 31" o:spid="_x0000_s1038" type="#_x0000_t202" style="position:absolute;left:5016;top:3432;width:3521;height:40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ZwL8A&#10;AADbAAAADwAAAGRycy9kb3ducmV2LnhtbERPy4rCMBTdD/gP4QruxlTRQatRxAe4c3x8wKW5NrXN&#10;TWmidubrzUJweTjv+bK1lXhQ4wvHCgb9BARx5nTBuYLLefc9AeEDssbKMSn4Iw/LRedrjql2Tz7S&#10;4xRyEUPYp6jAhFCnUvrMkEXfdzVx5K6usRgibHKpG3zGcFvJYZL8SIsFxwaDNa0NZeXpbhVMEnso&#10;y+nw19vR/2Bs1hu3rW9K9brtagYiUBs+4rd7rxWM4tj4Jf4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hdnAvwAAANsAAAAPAAAAAAAAAAAAAAAAAJgCAABkcnMvZG93bnJl&#10;di54bWxQSwUGAAAAAAQABAD1AAAAhAMAAAAA&#10;" filled="f" stroked="f">
                  <v:textbox style="mso-fit-shape-to-text:t">
                    <w:txbxContent>
                      <w:p w:rsidR="00127C15" w:rsidRPr="007E6E85" w:rsidRDefault="00E96048" w:rsidP="00127C15">
                        <w:pPr>
                          <w:pStyle w:val="ListParagraph"/>
                          <w:spacing w:after="80"/>
                          <w:ind w:left="0"/>
                          <w:jc w:val="both"/>
                          <w:rPr>
                            <w:rFonts w:ascii="Tahoma" w:hAnsi="Tahoma" w:cs="Tahoma"/>
                            <w:noProof/>
                          </w:rPr>
                        </w:pPr>
                        <w:r>
                          <w:rPr>
                            <w:noProof/>
                          </w:rPr>
                          <w:drawing>
                            <wp:inline distT="0" distB="0" distL="0" distR="0">
                              <wp:extent cx="1988820" cy="2324100"/>
                              <wp:effectExtent l="0" t="0" r="30480" b="38100"/>
                              <wp:docPr id="13" name="Picture 13" descr="blank polaroid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nk polaroid s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8820" cy="2324100"/>
                                      </a:xfrm>
                                      <a:prstGeom prst="rect">
                                        <a:avLst/>
                                      </a:prstGeom>
                                      <a:noFill/>
                                      <a:ln>
                                        <a:noFill/>
                                      </a:ln>
                                      <a:effectLst>
                                        <a:outerShdw dist="35921" dir="2700000" algn="ctr" rotWithShape="0">
                                          <a:srgbClr val="808080"/>
                                        </a:outerShdw>
                                      </a:effectLst>
                                    </pic:spPr>
                                  </pic:pic>
                                </a:graphicData>
                              </a:graphic>
                            </wp:inline>
                          </w:drawing>
                        </w:r>
                      </w:p>
                    </w:txbxContent>
                  </v:textbox>
                </v:shape>
                <v:group id="Group 30" o:spid="_x0000_s1039" style="position:absolute;left:5244;top:3609;width:3191;height:3612" coordorigin="1584,10872" coordsize="3191,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_x0000_s1040" type="#_x0000_t202" style="position:absolute;left:1680;top:13860;width:280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757BC0" w:rsidRPr="00757BC0" w:rsidRDefault="00757BC0" w:rsidP="00757BC0">
                          <w:pPr>
                            <w:jc w:val="center"/>
                            <w:rPr>
                              <w:rFonts w:ascii="Bradley Hand ITC" w:hAnsi="Bradley Hand ITC"/>
                              <w:color w:val="0000CC"/>
                              <w:sz w:val="28"/>
                            </w:rPr>
                          </w:pPr>
                          <w:r w:rsidRPr="00757BC0">
                            <w:rPr>
                              <w:rFonts w:ascii="Bradley Hand ITC" w:hAnsi="Bradley Hand ITC"/>
                              <w:color w:val="0000CC"/>
                              <w:sz w:val="28"/>
                            </w:rPr>
                            <w:t>My smashed car</w:t>
                          </w:r>
                        </w:p>
                      </w:txbxContent>
                    </v:textbox>
                  </v:shape>
                  <v:shape id="_x0000_s1041" type="#_x0000_t202" style="position:absolute;left:1584;top:10872;width:3191;height:30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gMMA&#10;AADbAAAADwAAAGRycy9kb3ducmV2LnhtbESP0WrCQBRE34X+w3ILfdNNpIpGVym2Bd+q0Q+4ZK/Z&#10;mOzdkN1q6td3BcHHYWbOMMt1bxtxoc5XjhWkowQEceF0xaWC4+F7OAPhA7LGxjEp+CMP69XLYImZ&#10;dlfe0yUPpYgQ9hkqMCG0mZS+MGTRj1xLHL2T6yyGKLtS6g6vEW4bOU6SqbRYcVww2NLGUFHnv1bB&#10;LLE/dT0f77x9v6UTs/l0X+1ZqbfX/mMBIlAfnuFHe6sVTFK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gMMAAADbAAAADwAAAAAAAAAAAAAAAACYAgAAZHJzL2Rv&#10;d25yZXYueG1sUEsFBgAAAAAEAAQA9QAAAIgDAAAAAA==&#10;" filled="f" stroked="f">
                    <v:textbox style="mso-fit-shape-to-text:t">
                      <w:txbxContent>
                        <w:p w:rsidR="00127C15" w:rsidRDefault="00E96048" w:rsidP="00127C15">
                          <w:pPr>
                            <w:ind w:left="-81"/>
                          </w:pPr>
                          <w:r>
                            <w:rPr>
                              <w:noProof/>
                            </w:rPr>
                            <w:drawing>
                              <wp:inline distT="0" distB="0" distL="0" distR="0">
                                <wp:extent cx="1813560" cy="1783080"/>
                                <wp:effectExtent l="0" t="0" r="0" b="7620"/>
                                <wp:docPr id="14" name="Picture 14" descr="truck vs car accident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uck vs car accident s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3560" cy="1783080"/>
                                        </a:xfrm>
                                        <a:prstGeom prst="rect">
                                          <a:avLst/>
                                        </a:prstGeom>
                                        <a:noFill/>
                                        <a:ln>
                                          <a:noFill/>
                                        </a:ln>
                                      </pic:spPr>
                                    </pic:pic>
                                  </a:graphicData>
                                </a:graphic>
                              </wp:inline>
                            </w:drawing>
                          </w:r>
                        </w:p>
                      </w:txbxContent>
                    </v:textbox>
                  </v:shape>
                </v:group>
                <w10:wrap type="tight"/>
              </v:group>
            </w:pict>
          </mc:Fallback>
        </mc:AlternateContent>
      </w:r>
      <w:r w:rsidR="005C4C91" w:rsidRPr="00BA72CF">
        <w:rPr>
          <w:rFonts w:ascii="Palatino Linotype" w:hAnsi="Palatino Linotype"/>
          <w:sz w:val="22"/>
          <w:szCs w:val="22"/>
        </w:rPr>
        <w:t>Full frame of your vehicle</w:t>
      </w:r>
      <w:r w:rsidR="006467A4">
        <w:rPr>
          <w:rFonts w:ascii="Palatino Linotype" w:hAnsi="Palatino Linotype"/>
          <w:sz w:val="22"/>
          <w:szCs w:val="22"/>
        </w:rPr>
        <w:t>, from bumper to bumper</w:t>
      </w:r>
    </w:p>
    <w:p w:rsidR="005C4C91" w:rsidRPr="00BA72CF" w:rsidRDefault="00640D4B" w:rsidP="00544961">
      <w:pPr>
        <w:pStyle w:val="ListParagraph"/>
        <w:numPr>
          <w:ilvl w:val="1"/>
          <w:numId w:val="12"/>
        </w:numPr>
        <w:spacing w:after="80"/>
        <w:ind w:left="720"/>
        <w:contextualSpacing w:val="0"/>
        <w:jc w:val="both"/>
        <w:rPr>
          <w:rFonts w:ascii="Palatino Linotype" w:hAnsi="Palatino Linotype"/>
          <w:sz w:val="22"/>
          <w:szCs w:val="22"/>
        </w:rPr>
      </w:pPr>
      <w:r>
        <w:rPr>
          <w:rFonts w:ascii="Palatino Linotype" w:hAnsi="Palatino Linotype"/>
          <w:sz w:val="22"/>
          <w:szCs w:val="22"/>
        </w:rPr>
        <w:t>Detailed p</w:t>
      </w:r>
      <w:r w:rsidR="005C4C91" w:rsidRPr="00BA72CF">
        <w:rPr>
          <w:rFonts w:ascii="Palatino Linotype" w:hAnsi="Palatino Linotype"/>
          <w:sz w:val="22"/>
          <w:szCs w:val="22"/>
        </w:rPr>
        <w:t xml:space="preserve">hotos of your vehicle’s damaged areas with close-ups </w:t>
      </w:r>
      <w:r>
        <w:rPr>
          <w:rFonts w:ascii="Palatino Linotype" w:hAnsi="Palatino Linotype"/>
          <w:sz w:val="22"/>
          <w:szCs w:val="22"/>
        </w:rPr>
        <w:t>if possible</w:t>
      </w:r>
    </w:p>
    <w:p w:rsidR="005C4C91" w:rsidRPr="00BA72CF" w:rsidRDefault="005C4C91" w:rsidP="00544961">
      <w:pPr>
        <w:pStyle w:val="ListParagraph"/>
        <w:numPr>
          <w:ilvl w:val="1"/>
          <w:numId w:val="12"/>
        </w:numPr>
        <w:spacing w:after="80"/>
        <w:ind w:left="720"/>
        <w:contextualSpacing w:val="0"/>
        <w:jc w:val="both"/>
        <w:rPr>
          <w:rFonts w:ascii="Palatino Linotype" w:hAnsi="Palatino Linotype"/>
          <w:sz w:val="22"/>
          <w:szCs w:val="22"/>
        </w:rPr>
      </w:pPr>
      <w:r w:rsidRPr="00BA72CF">
        <w:rPr>
          <w:rFonts w:ascii="Palatino Linotype" w:hAnsi="Palatino Linotype"/>
          <w:sz w:val="22"/>
          <w:szCs w:val="22"/>
        </w:rPr>
        <w:t>Establishing photos of the general accident scene, which may include wide shots of the intersection, or main streets and traffic flow</w:t>
      </w:r>
    </w:p>
    <w:p w:rsidR="005C4C91" w:rsidRPr="00BA72CF" w:rsidRDefault="005C4C91" w:rsidP="00544961">
      <w:pPr>
        <w:pStyle w:val="ListParagraph"/>
        <w:numPr>
          <w:ilvl w:val="1"/>
          <w:numId w:val="12"/>
        </w:numPr>
        <w:spacing w:after="80"/>
        <w:ind w:left="720"/>
        <w:contextualSpacing w:val="0"/>
        <w:jc w:val="both"/>
        <w:rPr>
          <w:rFonts w:ascii="Palatino Linotype" w:hAnsi="Palatino Linotype"/>
          <w:sz w:val="22"/>
          <w:szCs w:val="22"/>
        </w:rPr>
      </w:pPr>
      <w:r w:rsidRPr="00BA72CF">
        <w:rPr>
          <w:rFonts w:ascii="Palatino Linotype" w:hAnsi="Palatino Linotype"/>
          <w:sz w:val="22"/>
          <w:szCs w:val="22"/>
        </w:rPr>
        <w:t>A driver’s view photo from inside the car looking through the windshield… if unobstructed</w:t>
      </w:r>
    </w:p>
    <w:p w:rsidR="005C4C91" w:rsidRPr="00BA72CF" w:rsidRDefault="005C4C91" w:rsidP="00544961">
      <w:pPr>
        <w:pStyle w:val="ListParagraph"/>
        <w:numPr>
          <w:ilvl w:val="1"/>
          <w:numId w:val="12"/>
        </w:numPr>
        <w:spacing w:after="80"/>
        <w:ind w:left="720"/>
        <w:contextualSpacing w:val="0"/>
        <w:jc w:val="both"/>
        <w:rPr>
          <w:rFonts w:ascii="Palatino Linotype" w:hAnsi="Palatino Linotype"/>
          <w:sz w:val="22"/>
          <w:szCs w:val="22"/>
        </w:rPr>
      </w:pPr>
      <w:r w:rsidRPr="00BA72CF">
        <w:rPr>
          <w:rFonts w:ascii="Palatino Linotype" w:hAnsi="Palatino Linotype"/>
          <w:sz w:val="22"/>
          <w:szCs w:val="22"/>
        </w:rPr>
        <w:t>Full frame of the other vehicle(s) involved</w:t>
      </w:r>
    </w:p>
    <w:p w:rsidR="005C4C91" w:rsidRPr="00BA72CF" w:rsidRDefault="00640D4B" w:rsidP="00544961">
      <w:pPr>
        <w:pStyle w:val="ListParagraph"/>
        <w:numPr>
          <w:ilvl w:val="1"/>
          <w:numId w:val="12"/>
        </w:numPr>
        <w:spacing w:after="80"/>
        <w:ind w:left="720"/>
        <w:contextualSpacing w:val="0"/>
        <w:jc w:val="both"/>
        <w:rPr>
          <w:rFonts w:ascii="Palatino Linotype" w:hAnsi="Palatino Linotype"/>
          <w:sz w:val="22"/>
          <w:szCs w:val="22"/>
        </w:rPr>
      </w:pPr>
      <w:r>
        <w:rPr>
          <w:rFonts w:ascii="Palatino Linotype" w:hAnsi="Palatino Linotype"/>
          <w:sz w:val="22"/>
          <w:szCs w:val="22"/>
        </w:rPr>
        <w:t>Detailed p</w:t>
      </w:r>
      <w:r w:rsidR="005C4C91" w:rsidRPr="00BA72CF">
        <w:rPr>
          <w:rFonts w:ascii="Palatino Linotype" w:hAnsi="Palatino Linotype"/>
          <w:sz w:val="22"/>
          <w:szCs w:val="22"/>
        </w:rPr>
        <w:t>hotos of</w:t>
      </w:r>
      <w:r w:rsidR="006467A4">
        <w:rPr>
          <w:rFonts w:ascii="Palatino Linotype" w:hAnsi="Palatino Linotype"/>
          <w:sz w:val="22"/>
          <w:szCs w:val="22"/>
        </w:rPr>
        <w:t xml:space="preserve"> the</w:t>
      </w:r>
      <w:r w:rsidR="005C4C91" w:rsidRPr="00BA72CF">
        <w:rPr>
          <w:rFonts w:ascii="Palatino Linotype" w:hAnsi="Palatino Linotype"/>
          <w:sz w:val="22"/>
          <w:szCs w:val="22"/>
        </w:rPr>
        <w:t xml:space="preserve"> other vehicle(s) damage with close ups</w:t>
      </w:r>
      <w:r>
        <w:rPr>
          <w:rFonts w:ascii="Palatino Linotype" w:hAnsi="Palatino Linotype"/>
          <w:sz w:val="22"/>
          <w:szCs w:val="22"/>
        </w:rPr>
        <w:t xml:space="preserve"> as needed</w:t>
      </w:r>
    </w:p>
    <w:p w:rsidR="005C4C91" w:rsidRPr="00BA72CF" w:rsidRDefault="005C4C91" w:rsidP="00544961">
      <w:pPr>
        <w:pStyle w:val="ListParagraph"/>
        <w:numPr>
          <w:ilvl w:val="1"/>
          <w:numId w:val="12"/>
        </w:numPr>
        <w:spacing w:after="80"/>
        <w:ind w:left="720"/>
        <w:contextualSpacing w:val="0"/>
        <w:jc w:val="both"/>
        <w:rPr>
          <w:rFonts w:ascii="Palatino Linotype" w:hAnsi="Palatino Linotype"/>
          <w:sz w:val="22"/>
          <w:szCs w:val="22"/>
        </w:rPr>
      </w:pPr>
      <w:r w:rsidRPr="00BA72CF">
        <w:rPr>
          <w:rFonts w:ascii="Palatino Linotype" w:hAnsi="Palatino Linotype"/>
          <w:sz w:val="22"/>
          <w:szCs w:val="22"/>
        </w:rPr>
        <w:t>Any relevant obstacles or structures pertaining to the accident, such as fences, curbs, telephone poles, street signs</w:t>
      </w:r>
      <w:r w:rsidR="006467A4">
        <w:rPr>
          <w:rFonts w:ascii="Palatino Linotype" w:hAnsi="Palatino Linotype"/>
          <w:sz w:val="22"/>
          <w:szCs w:val="22"/>
        </w:rPr>
        <w:t>. (any damage to anything caused by the accident)</w:t>
      </w:r>
      <w:r w:rsidRPr="00BA72CF">
        <w:rPr>
          <w:rFonts w:ascii="Palatino Linotype" w:hAnsi="Palatino Linotype"/>
          <w:sz w:val="22"/>
          <w:szCs w:val="22"/>
        </w:rPr>
        <w:t xml:space="preserve"> </w:t>
      </w:r>
    </w:p>
    <w:p w:rsidR="005C4C91" w:rsidRPr="00BA72CF" w:rsidRDefault="005C4C91" w:rsidP="000C7659">
      <w:pPr>
        <w:spacing w:after="120"/>
        <w:jc w:val="both"/>
        <w:rPr>
          <w:rFonts w:ascii="Palatino Linotype" w:hAnsi="Palatino Linotype"/>
          <w:sz w:val="22"/>
          <w:szCs w:val="22"/>
        </w:rPr>
      </w:pPr>
      <w:r w:rsidRPr="00BA72CF">
        <w:rPr>
          <w:rFonts w:ascii="Palatino Linotype" w:hAnsi="Palatino Linotype"/>
          <w:sz w:val="22"/>
          <w:szCs w:val="22"/>
        </w:rPr>
        <w:t xml:space="preserve">If you do NOT have any of the photos, write down in as much detail as you can remember, describing the scene as </w:t>
      </w:r>
      <w:r w:rsidR="00544961">
        <w:rPr>
          <w:rFonts w:ascii="Palatino Linotype" w:hAnsi="Palatino Linotype"/>
          <w:sz w:val="22"/>
          <w:szCs w:val="22"/>
        </w:rPr>
        <w:t>outlined</w:t>
      </w:r>
      <w:r w:rsidRPr="00BA72CF">
        <w:rPr>
          <w:rFonts w:ascii="Palatino Linotype" w:hAnsi="Palatino Linotype"/>
          <w:sz w:val="22"/>
          <w:szCs w:val="22"/>
        </w:rPr>
        <w:t xml:space="preserve"> above. </w:t>
      </w:r>
      <w:r w:rsidR="00004C24" w:rsidRPr="00BA72CF">
        <w:rPr>
          <w:rFonts w:ascii="Palatino Linotype" w:hAnsi="Palatino Linotype"/>
          <w:sz w:val="22"/>
          <w:szCs w:val="22"/>
        </w:rPr>
        <w:t xml:space="preserve">If possible, return to the scene of your accident and take pictures of the surrounding streets, obstructions or anything that may be </w:t>
      </w:r>
      <w:r w:rsidR="000C78CD">
        <w:rPr>
          <w:rFonts w:ascii="Palatino Linotype" w:hAnsi="Palatino Linotype"/>
          <w:sz w:val="22"/>
          <w:szCs w:val="22"/>
        </w:rPr>
        <w:t>relevant</w:t>
      </w:r>
      <w:r w:rsidR="00004C24" w:rsidRPr="00BA72CF">
        <w:rPr>
          <w:rFonts w:ascii="Palatino Linotype" w:hAnsi="Palatino Linotype"/>
          <w:sz w:val="22"/>
          <w:szCs w:val="22"/>
        </w:rPr>
        <w:t xml:space="preserve"> to your case. Above all, be safe and don’t try to get any pictures from an unsafe area.</w:t>
      </w:r>
    </w:p>
    <w:p w:rsidR="005C4C91" w:rsidRPr="00BA72CF" w:rsidRDefault="005C4C91" w:rsidP="000C7659">
      <w:pPr>
        <w:jc w:val="both"/>
        <w:rPr>
          <w:rFonts w:ascii="Palatino Linotype" w:hAnsi="Palatino Linotype"/>
          <w:sz w:val="22"/>
          <w:szCs w:val="22"/>
        </w:rPr>
      </w:pPr>
      <w:r w:rsidRPr="00BA72CF">
        <w:rPr>
          <w:rFonts w:ascii="Palatino Linotype" w:hAnsi="Palatino Linotype"/>
          <w:sz w:val="22"/>
          <w:szCs w:val="22"/>
        </w:rPr>
        <w:t>[</w:t>
      </w:r>
      <w:r w:rsidR="00544961">
        <w:rPr>
          <w:rFonts w:ascii="Palatino Linotype" w:hAnsi="Palatino Linotype"/>
          <w:i/>
          <w:sz w:val="22"/>
          <w:szCs w:val="22"/>
        </w:rPr>
        <w:t xml:space="preserve">Record Your Photos </w:t>
      </w:r>
      <w:r w:rsidRPr="00BA72CF">
        <w:rPr>
          <w:rFonts w:ascii="Palatino Linotype" w:hAnsi="Palatino Linotype"/>
          <w:i/>
          <w:sz w:val="22"/>
          <w:szCs w:val="22"/>
        </w:rPr>
        <w:t>in the Appendix Section Provided</w:t>
      </w:r>
      <w:r w:rsidRPr="00BA72CF">
        <w:rPr>
          <w:rFonts w:ascii="Palatino Linotype" w:hAnsi="Palatino Linotype"/>
          <w:sz w:val="22"/>
          <w:szCs w:val="22"/>
        </w:rPr>
        <w:t>]</w:t>
      </w:r>
    </w:p>
    <w:p w:rsidR="005C4C91" w:rsidRPr="00BF06DC" w:rsidRDefault="005C4C91" w:rsidP="00BF06DC"/>
    <w:p w:rsidR="00B67E25" w:rsidRDefault="00B67E25">
      <w:pPr>
        <w:spacing w:after="200" w:line="276" w:lineRule="auto"/>
        <w:rPr>
          <w:rFonts w:ascii="Tahoma" w:hAnsi="Tahoma" w:cs="Tahoma"/>
          <w:sz w:val="28"/>
        </w:rPr>
      </w:pPr>
    </w:p>
    <w:p w:rsidR="00BF06DC" w:rsidRPr="00BA72CF" w:rsidRDefault="00C5784A" w:rsidP="00FE0118">
      <w:pPr>
        <w:pBdr>
          <w:bottom w:val="single" w:sz="4" w:space="1" w:color="auto"/>
        </w:pBdr>
        <w:spacing w:after="200" w:line="276" w:lineRule="auto"/>
        <w:ind w:right="5040"/>
        <w:rPr>
          <w:rFonts w:ascii="Tahoma" w:hAnsi="Tahoma" w:cs="Tahoma"/>
          <w:sz w:val="28"/>
        </w:rPr>
      </w:pPr>
      <w:r>
        <w:rPr>
          <w:rFonts w:ascii="Tahoma" w:hAnsi="Tahoma" w:cs="Tahoma"/>
          <w:sz w:val="28"/>
        </w:rPr>
        <w:br w:type="page"/>
      </w:r>
      <w:r w:rsidR="00BF06DC" w:rsidRPr="00BA72CF">
        <w:rPr>
          <w:rFonts w:ascii="Tahoma" w:hAnsi="Tahoma" w:cs="Tahoma"/>
          <w:sz w:val="28"/>
        </w:rPr>
        <w:lastRenderedPageBreak/>
        <w:t xml:space="preserve">STEP 4: </w:t>
      </w:r>
      <w:r w:rsidR="00114DB6" w:rsidRPr="00114DB6">
        <w:rPr>
          <w:rFonts w:ascii="Tahoma" w:hAnsi="Tahoma" w:cs="Tahoma"/>
          <w:sz w:val="28"/>
        </w:rPr>
        <w:t>Replacing</w:t>
      </w:r>
      <w:r w:rsidR="00B67E25">
        <w:rPr>
          <w:rFonts w:ascii="Tahoma" w:hAnsi="Tahoma" w:cs="Tahoma"/>
          <w:sz w:val="28"/>
        </w:rPr>
        <w:t xml:space="preserve"> Your</w:t>
      </w:r>
      <w:r w:rsidR="00114DB6" w:rsidRPr="00114DB6">
        <w:rPr>
          <w:rFonts w:ascii="Tahoma" w:hAnsi="Tahoma" w:cs="Tahoma"/>
          <w:sz w:val="28"/>
        </w:rPr>
        <w:t xml:space="preserve"> Vehicle</w:t>
      </w:r>
    </w:p>
    <w:p w:rsidR="00BF06DC" w:rsidRPr="00BA72CF" w:rsidRDefault="00114DB6" w:rsidP="00BA72CF">
      <w:pPr>
        <w:spacing w:after="120"/>
        <w:jc w:val="both"/>
        <w:rPr>
          <w:rFonts w:ascii="Tahoma" w:hAnsi="Tahoma" w:cs="Tahoma"/>
        </w:rPr>
      </w:pPr>
      <w:r w:rsidRPr="00114DB6">
        <w:rPr>
          <w:rFonts w:ascii="Tahoma" w:hAnsi="Tahoma" w:cs="Tahoma"/>
        </w:rPr>
        <w:t>Wh</w:t>
      </w:r>
      <w:r w:rsidR="00ED3D9D">
        <w:rPr>
          <w:rFonts w:ascii="Tahoma" w:hAnsi="Tahoma" w:cs="Tahoma"/>
        </w:rPr>
        <w:t>o Pays for My Vehicle</w:t>
      </w:r>
      <w:r w:rsidRPr="00114DB6">
        <w:rPr>
          <w:rFonts w:ascii="Tahoma" w:hAnsi="Tahoma" w:cs="Tahoma"/>
        </w:rPr>
        <w:t>?</w:t>
      </w:r>
    </w:p>
    <w:p w:rsidR="001F7D78" w:rsidRDefault="00BF06DC" w:rsidP="00F3091C">
      <w:pPr>
        <w:jc w:val="both"/>
        <w:rPr>
          <w:rFonts w:ascii="Palatino Linotype" w:hAnsi="Palatino Linotype"/>
          <w:sz w:val="22"/>
          <w:szCs w:val="22"/>
        </w:rPr>
      </w:pPr>
      <w:r w:rsidRPr="00BA72CF">
        <w:rPr>
          <w:rFonts w:ascii="Palatino Linotype" w:hAnsi="Palatino Linotype"/>
          <w:sz w:val="22"/>
          <w:szCs w:val="22"/>
        </w:rPr>
        <w:t xml:space="preserve">If </w:t>
      </w:r>
      <w:r w:rsidR="007A37F3" w:rsidRPr="00BA72CF">
        <w:rPr>
          <w:rFonts w:ascii="Palatino Linotype" w:hAnsi="Palatino Linotype"/>
          <w:sz w:val="22"/>
          <w:szCs w:val="22"/>
        </w:rPr>
        <w:t>the a</w:t>
      </w:r>
      <w:r w:rsidR="00122DF1">
        <w:rPr>
          <w:rFonts w:ascii="Palatino Linotype" w:hAnsi="Palatino Linotype"/>
          <w:sz w:val="22"/>
          <w:szCs w:val="22"/>
        </w:rPr>
        <w:t>ccident wasn’t your fault, then</w:t>
      </w:r>
      <w:r w:rsidRPr="00BA72CF">
        <w:rPr>
          <w:rFonts w:ascii="Palatino Linotype" w:hAnsi="Palatino Linotype"/>
          <w:sz w:val="22"/>
          <w:szCs w:val="22"/>
        </w:rPr>
        <w:t xml:space="preserve"> compensation for you</w:t>
      </w:r>
      <w:r w:rsidR="00122DF1">
        <w:rPr>
          <w:rFonts w:ascii="Palatino Linotype" w:hAnsi="Palatino Linotype"/>
          <w:sz w:val="22"/>
          <w:szCs w:val="22"/>
        </w:rPr>
        <w:t xml:space="preserve">r damaged vehicle will be paid </w:t>
      </w:r>
      <w:r w:rsidRPr="00BA72CF">
        <w:rPr>
          <w:rFonts w:ascii="Palatino Linotype" w:hAnsi="Palatino Linotype"/>
          <w:sz w:val="22"/>
          <w:szCs w:val="22"/>
        </w:rPr>
        <w:t>by the insurance of the at-fault driver. Alternatively, you can receive compensation from your own auto insurance</w:t>
      </w:r>
      <w:r w:rsidR="006467A4">
        <w:rPr>
          <w:rFonts w:ascii="Palatino Linotype" w:hAnsi="Palatino Linotype"/>
          <w:sz w:val="22"/>
          <w:szCs w:val="22"/>
        </w:rPr>
        <w:t xml:space="preserve"> as well.</w:t>
      </w:r>
      <w:r w:rsidR="00122DF1">
        <w:rPr>
          <w:rFonts w:ascii="Palatino Linotype" w:hAnsi="Palatino Linotype"/>
          <w:sz w:val="22"/>
          <w:szCs w:val="22"/>
        </w:rPr>
        <w:t xml:space="preserve"> </w:t>
      </w:r>
      <w:r w:rsidR="001F7D78">
        <w:rPr>
          <w:rFonts w:ascii="Palatino Linotype" w:hAnsi="Palatino Linotype"/>
          <w:sz w:val="22"/>
          <w:szCs w:val="22"/>
        </w:rPr>
        <w:t xml:space="preserve">When </w:t>
      </w:r>
      <w:r w:rsidR="006467A4">
        <w:rPr>
          <w:rFonts w:ascii="Palatino Linotype" w:hAnsi="Palatino Linotype"/>
          <w:sz w:val="22"/>
          <w:szCs w:val="22"/>
        </w:rPr>
        <w:t>using your own insurance,</w:t>
      </w:r>
      <w:r w:rsidR="001F7D78">
        <w:rPr>
          <w:rFonts w:ascii="Palatino Linotype" w:hAnsi="Palatino Linotype"/>
          <w:sz w:val="22"/>
          <w:szCs w:val="22"/>
        </w:rPr>
        <w:t xml:space="preserve"> you must </w:t>
      </w:r>
      <w:r w:rsidRPr="00BA72CF">
        <w:rPr>
          <w:rFonts w:ascii="Palatino Linotype" w:hAnsi="Palatino Linotype"/>
          <w:sz w:val="22"/>
          <w:szCs w:val="22"/>
        </w:rPr>
        <w:t xml:space="preserve">have comprehensive coverage, and you </w:t>
      </w:r>
      <w:r w:rsidR="001F7D78">
        <w:rPr>
          <w:rFonts w:ascii="Palatino Linotype" w:hAnsi="Palatino Linotype"/>
          <w:sz w:val="22"/>
          <w:szCs w:val="22"/>
        </w:rPr>
        <w:t xml:space="preserve">must be </w:t>
      </w:r>
      <w:r w:rsidRPr="00BA72CF">
        <w:rPr>
          <w:rFonts w:ascii="Palatino Linotype" w:hAnsi="Palatino Linotype"/>
          <w:sz w:val="22"/>
          <w:szCs w:val="22"/>
        </w:rPr>
        <w:t>willing to pay your deductible</w:t>
      </w:r>
      <w:r w:rsidR="001F7D78">
        <w:rPr>
          <w:rFonts w:ascii="Palatino Linotype" w:hAnsi="Palatino Linotype"/>
          <w:sz w:val="22"/>
          <w:szCs w:val="22"/>
        </w:rPr>
        <w:t xml:space="preserve">. </w:t>
      </w:r>
    </w:p>
    <w:p w:rsidR="001F7D78" w:rsidRDefault="00E22AB3" w:rsidP="00540036">
      <w:pPr>
        <w:jc w:val="both"/>
        <w:rPr>
          <w:rFonts w:ascii="Palatino Linotype" w:hAnsi="Palatino Linotype"/>
          <w:sz w:val="22"/>
          <w:szCs w:val="22"/>
        </w:rPr>
      </w:pPr>
      <w:r>
        <w:rPr>
          <w:noProof/>
        </w:rPr>
        <mc:AlternateContent>
          <mc:Choice Requires="wps">
            <w:drawing>
              <wp:anchor distT="0" distB="0" distL="114300" distR="114300" simplePos="0" relativeHeight="251646464" behindDoc="0" locked="0" layoutInCell="1" allowOverlap="1">
                <wp:simplePos x="0" y="0"/>
                <wp:positionH relativeFrom="column">
                  <wp:posOffset>266700</wp:posOffset>
                </wp:positionH>
                <wp:positionV relativeFrom="paragraph">
                  <wp:posOffset>692785</wp:posOffset>
                </wp:positionV>
                <wp:extent cx="4930140" cy="1341120"/>
                <wp:effectExtent l="0" t="0" r="0" b="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0140" cy="1341120"/>
                        </a:xfrm>
                        <a:prstGeom prst="rect">
                          <a:avLst/>
                        </a:prstGeom>
                        <a:noFill/>
                        <a:ln w="6350">
                          <a:noFill/>
                        </a:ln>
                        <a:effectLst/>
                      </wps:spPr>
                      <wps:txbx>
                        <w:txbxContent>
                          <w:p w:rsidR="00BA72CF" w:rsidRPr="0000530B" w:rsidRDefault="00BA72CF" w:rsidP="00FE5EA7">
                            <w:pPr>
                              <w:rPr>
                                <w:rFonts w:ascii="Segoe Print" w:hAnsi="Segoe Print"/>
                                <w:b/>
                                <w:sz w:val="28"/>
                              </w:rPr>
                            </w:pPr>
                            <w:r w:rsidRPr="0000530B">
                              <w:rPr>
                                <w:rFonts w:ascii="Segoe Print" w:hAnsi="Segoe Print"/>
                                <w:b/>
                                <w:sz w:val="28"/>
                              </w:rPr>
                              <w:t xml:space="preserve">LEGAL TIP: </w:t>
                            </w:r>
                          </w:p>
                          <w:p w:rsidR="00BA72CF" w:rsidRPr="00CE4EAD" w:rsidRDefault="00BA72CF" w:rsidP="001F7D78">
                            <w:pPr>
                              <w:spacing w:line="216" w:lineRule="auto"/>
                              <w:rPr>
                                <w:rFonts w:ascii="Segoe Print" w:hAnsi="Segoe Print" w:cs="Calibri"/>
                                <w:sz w:val="18"/>
                              </w:rPr>
                            </w:pPr>
                            <w:r w:rsidRPr="00CE4EAD">
                              <w:rPr>
                                <w:rFonts w:ascii="Segoe Print" w:hAnsi="Segoe Print" w:cs="Calibri"/>
                                <w:sz w:val="18"/>
                              </w:rPr>
                              <w:t xml:space="preserve">Your deductible may be recouped from the at-fault driver’s insurance, but the </w:t>
                            </w:r>
                          </w:p>
                          <w:p w:rsidR="00BA72CF" w:rsidRPr="00CE4EAD" w:rsidRDefault="00BA72CF" w:rsidP="003807B2">
                            <w:pPr>
                              <w:spacing w:line="216" w:lineRule="auto"/>
                              <w:jc w:val="both"/>
                              <w:rPr>
                                <w:rFonts w:ascii="Segoe Print" w:hAnsi="Segoe Print" w:cs="Calibri"/>
                                <w:sz w:val="18"/>
                              </w:rPr>
                            </w:pPr>
                            <w:r w:rsidRPr="00CE4EAD">
                              <w:rPr>
                                <w:rFonts w:ascii="Segoe Print" w:hAnsi="Segoe Print" w:cs="Calibri"/>
                                <w:sz w:val="18"/>
                              </w:rPr>
                              <w:t xml:space="preserve">Process can be long, and you may have to call to follow up numerous times. </w:t>
                            </w:r>
                          </w:p>
                          <w:p w:rsidR="00BA72CF" w:rsidRPr="0021659A" w:rsidRDefault="00BA72CF" w:rsidP="001F7D78">
                            <w:pPr>
                              <w:spacing w:line="216" w:lineRule="auto"/>
                              <w:rPr>
                                <w:rFonts w:ascii="Segoe Print" w:hAnsi="Segoe Print"/>
                                <w:sz w:val="18"/>
                              </w:rPr>
                            </w:pPr>
                            <w:r w:rsidRPr="00CE4EAD">
                              <w:rPr>
                                <w:rFonts w:ascii="Segoe Print" w:hAnsi="Segoe Print" w:cs="Calibri"/>
                                <w:sz w:val="18"/>
                              </w:rPr>
                              <w:t>Getting an attorney involved is one way to make the insurance company wake up and take notice.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42" type="#_x0000_t202" style="position:absolute;left:0;text-align:left;margin-left:21pt;margin-top:54.55pt;width:388.2pt;height:10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" filled="f" stroked="f" strokeweight=".5pt">
                <v:path arrowok="t"/>
                <v:textbox>
                  <w:txbxContent>
                    <w:p w:rsidR="00BA72CF" w:rsidRPr="0000530B" w:rsidRDefault="00BA72CF" w:rsidP="00FE5EA7">
                      <w:pPr>
                        <w:rPr>
                          <w:rFonts w:ascii="Segoe Print" w:hAnsi="Segoe Print"/>
                          <w:b/>
                          <w:sz w:val="28"/>
                        </w:rPr>
                      </w:pPr>
                      <w:r w:rsidRPr="0000530B">
                        <w:rPr>
                          <w:rFonts w:ascii="Segoe Print" w:hAnsi="Segoe Print"/>
                          <w:b/>
                          <w:sz w:val="28"/>
                        </w:rPr>
                        <w:t xml:space="preserve">LEGAL TIP: </w:t>
                      </w:r>
                    </w:p>
                    <w:p w:rsidR="00BA72CF" w:rsidRPr="00CE4EAD" w:rsidRDefault="00BA72CF" w:rsidP="001F7D78">
                      <w:pPr>
                        <w:spacing w:line="216" w:lineRule="auto"/>
                        <w:rPr>
                          <w:rFonts w:ascii="Segoe Print" w:hAnsi="Segoe Print" w:cs="Calibri"/>
                          <w:sz w:val="18"/>
                        </w:rPr>
                      </w:pPr>
                      <w:r w:rsidRPr="00CE4EAD">
                        <w:rPr>
                          <w:rFonts w:ascii="Segoe Print" w:hAnsi="Segoe Print" w:cs="Calibri"/>
                          <w:sz w:val="18"/>
                        </w:rPr>
                        <w:t xml:space="preserve">Your deductible may be recouped from the at-fault driver’s insurance, but the </w:t>
                      </w:r>
                    </w:p>
                    <w:p w:rsidR="00BA72CF" w:rsidRPr="00CE4EAD" w:rsidRDefault="00BA72CF" w:rsidP="003807B2">
                      <w:pPr>
                        <w:spacing w:line="216" w:lineRule="auto"/>
                        <w:jc w:val="both"/>
                        <w:rPr>
                          <w:rFonts w:ascii="Segoe Print" w:hAnsi="Segoe Print" w:cs="Calibri"/>
                          <w:sz w:val="18"/>
                        </w:rPr>
                      </w:pPr>
                      <w:r w:rsidRPr="00CE4EAD">
                        <w:rPr>
                          <w:rFonts w:ascii="Segoe Print" w:hAnsi="Segoe Print" w:cs="Calibri"/>
                          <w:sz w:val="18"/>
                        </w:rPr>
                        <w:t xml:space="preserve">Process can be long, and you may have to call to follow up numerous times. </w:t>
                      </w:r>
                    </w:p>
                    <w:p w:rsidR="00BA72CF" w:rsidRPr="0021659A" w:rsidRDefault="00BA72CF" w:rsidP="001F7D78">
                      <w:pPr>
                        <w:spacing w:line="216" w:lineRule="auto"/>
                        <w:rPr>
                          <w:rFonts w:ascii="Segoe Print" w:hAnsi="Segoe Print"/>
                          <w:sz w:val="18"/>
                        </w:rPr>
                      </w:pPr>
                      <w:r w:rsidRPr="00CE4EAD">
                        <w:rPr>
                          <w:rFonts w:ascii="Segoe Print" w:hAnsi="Segoe Print" w:cs="Calibri"/>
                          <w:sz w:val="18"/>
                        </w:rPr>
                        <w:t>Getting an attorney involved is one way to make the insurance company wake up and take notice.</w:t>
                      </w:r>
                    </w:p>
                  </w:txbxContent>
                </v:textbox>
              </v:shape>
            </w:pict>
          </mc:Fallback>
        </mc:AlternateContent>
      </w:r>
      <w:r w:rsidR="00E96048">
        <w:rPr>
          <w:noProof/>
        </w:rPr>
        <w:drawing>
          <wp:inline distT="0" distB="0" distL="0" distR="0">
            <wp:extent cx="5113020" cy="2213580"/>
            <wp:effectExtent l="171450" t="152400" r="354330" b="28257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3020" cy="2212975"/>
                    </a:xfrm>
                    <a:prstGeom prst="rect">
                      <a:avLst/>
                    </a:prstGeom>
                    <a:ln>
                      <a:noFill/>
                    </a:ln>
                    <a:effectLst>
                      <a:outerShdw blurRad="292100" dist="139700" dir="2700000" algn="tl" rotWithShape="0">
                        <a:srgbClr val="333333">
                          <a:alpha val="65000"/>
                        </a:srgbClr>
                      </a:outerShdw>
                    </a:effectLst>
                  </pic:spPr>
                </pic:pic>
              </a:graphicData>
            </a:graphic>
          </wp:inline>
        </w:drawing>
      </w:r>
    </w:p>
    <w:p w:rsidR="00114DB6" w:rsidRDefault="00114DB6" w:rsidP="00BA72CF">
      <w:pPr>
        <w:spacing w:after="120"/>
        <w:jc w:val="both"/>
      </w:pPr>
      <w:r w:rsidRPr="00114DB6">
        <w:rPr>
          <w:rFonts w:ascii="Tahoma" w:hAnsi="Tahoma" w:cs="Tahoma"/>
        </w:rPr>
        <w:t>General Provisions</w:t>
      </w:r>
    </w:p>
    <w:p w:rsidR="00B03584" w:rsidRPr="00F3091C" w:rsidRDefault="00B03584" w:rsidP="00BA72CF">
      <w:pPr>
        <w:spacing w:after="120"/>
        <w:jc w:val="both"/>
        <w:rPr>
          <w:rFonts w:ascii="Palatino Linotype" w:hAnsi="Palatino Linotype"/>
          <w:sz w:val="22"/>
          <w:szCs w:val="2"/>
        </w:rPr>
      </w:pPr>
      <w:r w:rsidRPr="00F3091C">
        <w:rPr>
          <w:rFonts w:ascii="Palatino Linotype" w:hAnsi="Palatino Linotype"/>
          <w:sz w:val="22"/>
          <w:szCs w:val="2"/>
        </w:rPr>
        <w:t xml:space="preserve">The whole point of insurance is to restore you to the condition you </w:t>
      </w:r>
      <w:r w:rsidR="0090215D" w:rsidRPr="00F3091C">
        <w:rPr>
          <w:rFonts w:ascii="Palatino Linotype" w:hAnsi="Palatino Linotype"/>
          <w:sz w:val="22"/>
          <w:szCs w:val="2"/>
        </w:rPr>
        <w:t xml:space="preserve">were </w:t>
      </w:r>
      <w:r w:rsidR="00E71F18" w:rsidRPr="00F3091C">
        <w:rPr>
          <w:rFonts w:ascii="Palatino Linotype" w:hAnsi="Palatino Linotype"/>
          <w:sz w:val="22"/>
          <w:szCs w:val="2"/>
        </w:rPr>
        <w:t>in before</w:t>
      </w:r>
      <w:r w:rsidRPr="00F3091C">
        <w:rPr>
          <w:rFonts w:ascii="Palatino Linotype" w:hAnsi="Palatino Linotype"/>
          <w:sz w:val="22"/>
          <w:szCs w:val="2"/>
        </w:rPr>
        <w:t xml:space="preserve"> your accident. So, you have several options when it comes to compensation for the damage to your vehicle. </w:t>
      </w:r>
      <w:r w:rsidR="00F3091C" w:rsidRPr="00F3091C">
        <w:rPr>
          <w:rFonts w:ascii="Palatino Linotype" w:hAnsi="Palatino Linotype"/>
          <w:sz w:val="22"/>
          <w:szCs w:val="2"/>
        </w:rPr>
        <w:t>Insurance</w:t>
      </w:r>
      <w:r w:rsidRPr="00F3091C">
        <w:rPr>
          <w:rFonts w:ascii="Palatino Linotype" w:hAnsi="Palatino Linotype"/>
          <w:sz w:val="22"/>
          <w:szCs w:val="2"/>
        </w:rPr>
        <w:t xml:space="preserve"> must </w:t>
      </w:r>
      <w:r w:rsidR="00640D4B" w:rsidRPr="00F3091C">
        <w:rPr>
          <w:rFonts w:ascii="Palatino Linotype" w:hAnsi="Palatino Linotype"/>
          <w:sz w:val="22"/>
          <w:szCs w:val="2"/>
        </w:rPr>
        <w:t>“</w:t>
      </w:r>
      <w:r w:rsidRPr="00F3091C">
        <w:rPr>
          <w:rFonts w:ascii="Palatino Linotype" w:hAnsi="Palatino Linotype"/>
          <w:sz w:val="22"/>
          <w:szCs w:val="2"/>
        </w:rPr>
        <w:t>Restore</w:t>
      </w:r>
      <w:r w:rsidR="0090215D" w:rsidRPr="00F3091C">
        <w:rPr>
          <w:rFonts w:ascii="Palatino Linotype" w:hAnsi="Palatino Linotype"/>
          <w:sz w:val="22"/>
          <w:szCs w:val="2"/>
        </w:rPr>
        <w:t>”</w:t>
      </w:r>
      <w:r w:rsidRPr="00F3091C">
        <w:rPr>
          <w:rFonts w:ascii="Palatino Linotype" w:hAnsi="Palatino Linotype"/>
          <w:sz w:val="22"/>
          <w:szCs w:val="2"/>
        </w:rPr>
        <w:t xml:space="preserve"> you in one of three ways: Repair, Payment or Replacement.</w:t>
      </w:r>
    </w:p>
    <w:p w:rsidR="00B03584" w:rsidRPr="00F3091C" w:rsidRDefault="00B03584" w:rsidP="00BA72CF">
      <w:pPr>
        <w:spacing w:after="120"/>
        <w:jc w:val="both"/>
        <w:rPr>
          <w:rFonts w:ascii="Palatino Linotype" w:hAnsi="Palatino Linotype"/>
          <w:sz w:val="2"/>
          <w:szCs w:val="2"/>
        </w:rPr>
      </w:pPr>
      <w:r w:rsidRPr="00F3091C">
        <w:rPr>
          <w:rFonts w:ascii="Palatino Linotype" w:hAnsi="Palatino Linotype"/>
          <w:sz w:val="22"/>
          <w:szCs w:val="2"/>
        </w:rPr>
        <w:t xml:space="preserve">1) </w:t>
      </w:r>
      <w:r w:rsidRPr="00F3091C">
        <w:rPr>
          <w:rFonts w:ascii="Palatino Linotype" w:hAnsi="Palatino Linotype"/>
          <w:sz w:val="22"/>
          <w:szCs w:val="2"/>
          <w:u w:val="single"/>
        </w:rPr>
        <w:t>Repairs</w:t>
      </w:r>
      <w:r w:rsidRPr="00F3091C">
        <w:rPr>
          <w:rFonts w:ascii="Palatino Linotype" w:hAnsi="Palatino Linotype"/>
          <w:sz w:val="22"/>
          <w:szCs w:val="2"/>
        </w:rPr>
        <w:t>—</w:t>
      </w:r>
      <w:r w:rsidR="00BF06DC" w:rsidRPr="00F3091C">
        <w:rPr>
          <w:rFonts w:ascii="Palatino Linotype" w:hAnsi="Palatino Linotype"/>
          <w:sz w:val="22"/>
          <w:szCs w:val="2"/>
        </w:rPr>
        <w:t xml:space="preserve">Repairs for your vehicle can be paid for </w:t>
      </w:r>
      <w:r w:rsidRPr="00F3091C">
        <w:rPr>
          <w:rFonts w:ascii="Palatino Linotype" w:hAnsi="Palatino Linotype"/>
          <w:sz w:val="22"/>
          <w:szCs w:val="2"/>
        </w:rPr>
        <w:t xml:space="preserve">directly </w:t>
      </w:r>
      <w:r w:rsidR="00BF06DC" w:rsidRPr="00F3091C">
        <w:rPr>
          <w:rFonts w:ascii="Palatino Linotype" w:hAnsi="Palatino Linotype"/>
          <w:sz w:val="22"/>
          <w:szCs w:val="2"/>
        </w:rPr>
        <w:t>by the insurance company</w:t>
      </w:r>
      <w:r w:rsidRPr="00F3091C">
        <w:rPr>
          <w:rFonts w:ascii="Palatino Linotype" w:hAnsi="Palatino Linotype"/>
          <w:sz w:val="22"/>
          <w:szCs w:val="2"/>
        </w:rPr>
        <w:t xml:space="preserve">. You must be very careful when selecting </w:t>
      </w:r>
      <w:r w:rsidR="00874336" w:rsidRPr="00F3091C">
        <w:rPr>
          <w:rFonts w:ascii="Palatino Linotype" w:hAnsi="Palatino Linotype"/>
          <w:sz w:val="22"/>
          <w:szCs w:val="2"/>
        </w:rPr>
        <w:t>a</w:t>
      </w:r>
      <w:r w:rsidRPr="00F3091C">
        <w:rPr>
          <w:rFonts w:ascii="Palatino Linotype" w:hAnsi="Palatino Linotype"/>
          <w:sz w:val="22"/>
          <w:szCs w:val="2"/>
        </w:rPr>
        <w:t xml:space="preserve"> repair shop to handle your vehicle, as all insurance companies have </w:t>
      </w:r>
      <w:r w:rsidR="00F3091C" w:rsidRPr="00F3091C">
        <w:rPr>
          <w:rFonts w:ascii="Palatino Linotype" w:hAnsi="Palatino Linotype"/>
          <w:sz w:val="22"/>
          <w:szCs w:val="2"/>
        </w:rPr>
        <w:t>preferences</w:t>
      </w:r>
      <w:r w:rsidRPr="00F3091C">
        <w:rPr>
          <w:rFonts w:ascii="Palatino Linotype" w:hAnsi="Palatino Linotype"/>
          <w:sz w:val="22"/>
          <w:szCs w:val="2"/>
        </w:rPr>
        <w:t xml:space="preserve"> regarding how, when and with whom these repairs take place.</w:t>
      </w:r>
      <w:r w:rsidR="00874336" w:rsidRPr="00F3091C">
        <w:rPr>
          <w:rFonts w:ascii="Palatino Linotype" w:hAnsi="Palatino Linotype"/>
          <w:sz w:val="22"/>
          <w:szCs w:val="2"/>
        </w:rPr>
        <w:t xml:space="preserve"> </w:t>
      </w:r>
      <w:r w:rsidR="00F3091C" w:rsidRPr="00F3091C">
        <w:rPr>
          <w:rFonts w:ascii="Palatino Linotype" w:hAnsi="Palatino Linotype"/>
          <w:sz w:val="22"/>
          <w:szCs w:val="2"/>
        </w:rPr>
        <w:t>Ultimately the choice of a repair shop belongs to you.</w:t>
      </w:r>
    </w:p>
    <w:p w:rsidR="00F3091C" w:rsidRDefault="00E22AB3" w:rsidP="00BA72CF">
      <w:pPr>
        <w:spacing w:after="120"/>
        <w:jc w:val="both"/>
        <w:rPr>
          <w:noProof/>
        </w:rPr>
      </w:pPr>
      <w:r>
        <w:rPr>
          <w:noProof/>
        </w:rPr>
        <mc:AlternateContent>
          <mc:Choice Requires="wps">
            <w:drawing>
              <wp:anchor distT="0" distB="0" distL="114300" distR="114300" simplePos="0" relativeHeight="251647488" behindDoc="0" locked="0" layoutInCell="1" allowOverlap="1">
                <wp:simplePos x="0" y="0"/>
                <wp:positionH relativeFrom="column">
                  <wp:posOffset>251460</wp:posOffset>
                </wp:positionH>
                <wp:positionV relativeFrom="paragraph">
                  <wp:posOffset>685800</wp:posOffset>
                </wp:positionV>
                <wp:extent cx="4930140" cy="1996440"/>
                <wp:effectExtent l="0" t="0" r="0" b="3810"/>
                <wp:wrapNone/>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0140" cy="1996440"/>
                        </a:xfrm>
                        <a:prstGeom prst="rect">
                          <a:avLst/>
                        </a:prstGeom>
                        <a:noFill/>
                        <a:ln w="6350">
                          <a:noFill/>
                        </a:ln>
                        <a:effectLst/>
                      </wps:spPr>
                      <wps:txbx>
                        <w:txbxContent>
                          <w:p w:rsidR="00BA72CF" w:rsidRPr="0000530B" w:rsidRDefault="00BA72CF" w:rsidP="005D58D6">
                            <w:pPr>
                              <w:rPr>
                                <w:rFonts w:ascii="Segoe Print" w:hAnsi="Segoe Print"/>
                                <w:b/>
                                <w:sz w:val="28"/>
                              </w:rPr>
                            </w:pPr>
                            <w:r w:rsidRPr="0000530B">
                              <w:rPr>
                                <w:rFonts w:ascii="Segoe Print" w:hAnsi="Segoe Print"/>
                                <w:b/>
                                <w:sz w:val="28"/>
                              </w:rPr>
                              <w:t xml:space="preserve">LEGAL TIP: </w:t>
                            </w:r>
                          </w:p>
                          <w:p w:rsidR="00BA72CF" w:rsidRPr="005D58D6" w:rsidRDefault="00BA72CF" w:rsidP="002D7AE3">
                            <w:pPr>
                              <w:spacing w:line="216" w:lineRule="auto"/>
                              <w:jc w:val="both"/>
                              <w:rPr>
                                <w:rFonts w:ascii="Segoe Print" w:hAnsi="Segoe Print"/>
                                <w:sz w:val="18"/>
                                <w:szCs w:val="18"/>
                              </w:rPr>
                            </w:pPr>
                            <w:r>
                              <w:rPr>
                                <w:rFonts w:ascii="Segoe Print" w:hAnsi="Segoe Print"/>
                                <w:sz w:val="18"/>
                                <w:szCs w:val="18"/>
                              </w:rPr>
                              <w:t>Some</w:t>
                            </w:r>
                            <w:r w:rsidRPr="005D58D6">
                              <w:rPr>
                                <w:rFonts w:ascii="Segoe Print" w:hAnsi="Segoe Print"/>
                                <w:sz w:val="18"/>
                                <w:szCs w:val="18"/>
                              </w:rPr>
                              <w:t xml:space="preserve"> insurance companies will </w:t>
                            </w:r>
                            <w:r>
                              <w:rPr>
                                <w:rFonts w:ascii="Segoe Print" w:hAnsi="Segoe Print"/>
                                <w:sz w:val="18"/>
                                <w:szCs w:val="18"/>
                              </w:rPr>
                              <w:t>try to</w:t>
                            </w:r>
                            <w:r w:rsidRPr="005D58D6">
                              <w:rPr>
                                <w:rFonts w:ascii="Segoe Print" w:hAnsi="Segoe Print"/>
                                <w:sz w:val="18"/>
                                <w:szCs w:val="18"/>
                              </w:rPr>
                              <w:t xml:space="preserve"> do replacements using cheaper components. For instance, if your side mirror gets shattered, and you need a replacement… some insurance companies will try to put a low-end reflective plate or lower grade of glass than the original factory-issued mirror. </w:t>
                            </w:r>
                          </w:p>
                          <w:p w:rsidR="00BA72CF" w:rsidRPr="0021659A" w:rsidRDefault="00BA72CF" w:rsidP="002D7AE3">
                            <w:pPr>
                              <w:spacing w:line="216" w:lineRule="auto"/>
                              <w:rPr>
                                <w:rFonts w:ascii="Segoe Print" w:hAnsi="Segoe Print"/>
                                <w:sz w:val="18"/>
                              </w:rPr>
                            </w:pPr>
                            <w:r>
                              <w:rPr>
                                <w:rFonts w:ascii="Segoe Print" w:hAnsi="Segoe Print"/>
                                <w:sz w:val="18"/>
                              </w:rPr>
                              <w:t>Getting an attorney involved will make sure you get the max repair value you deserve.</w:t>
                            </w:r>
                          </w:p>
                          <w:p w:rsidR="00BA72CF" w:rsidRPr="0021659A" w:rsidRDefault="00BA72CF" w:rsidP="002D7AE3">
                            <w:pPr>
                              <w:spacing w:line="216" w:lineRule="auto"/>
                              <w:jc w:val="both"/>
                              <w:rPr>
                                <w:rFonts w:ascii="Segoe Print" w:hAnsi="Segoe Print"/>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 o:spid="_x0000_s1043" type="#_x0000_t202" style="position:absolute;left:0;text-align:left;margin-left:19.8pt;margin-top:54pt;width:388.2pt;height:157.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" filled="f" stroked="f" strokeweight=".5pt">
                <v:path arrowok="t"/>
                <v:textbox>
                  <w:txbxContent>
                    <w:p w:rsidR="00BA72CF" w:rsidRPr="0000530B" w:rsidRDefault="00BA72CF" w:rsidP="005D58D6">
                      <w:pPr>
                        <w:rPr>
                          <w:rFonts w:ascii="Segoe Print" w:hAnsi="Segoe Print"/>
                          <w:b/>
                          <w:sz w:val="28"/>
                        </w:rPr>
                      </w:pPr>
                      <w:r w:rsidRPr="0000530B">
                        <w:rPr>
                          <w:rFonts w:ascii="Segoe Print" w:hAnsi="Segoe Print"/>
                          <w:b/>
                          <w:sz w:val="28"/>
                        </w:rPr>
                        <w:t xml:space="preserve">LEGAL TIP: </w:t>
                      </w:r>
                    </w:p>
                    <w:p w:rsidR="00BA72CF" w:rsidRPr="005D58D6" w:rsidRDefault="00BA72CF" w:rsidP="002D7AE3">
                      <w:pPr>
                        <w:spacing w:line="216" w:lineRule="auto"/>
                        <w:jc w:val="both"/>
                        <w:rPr>
                          <w:rFonts w:ascii="Segoe Print" w:hAnsi="Segoe Print"/>
                          <w:sz w:val="18"/>
                          <w:szCs w:val="18"/>
                        </w:rPr>
                      </w:pPr>
                      <w:r>
                        <w:rPr>
                          <w:rFonts w:ascii="Segoe Print" w:hAnsi="Segoe Print"/>
                          <w:sz w:val="18"/>
                          <w:szCs w:val="18"/>
                        </w:rPr>
                        <w:t>Some</w:t>
                      </w:r>
                      <w:r w:rsidRPr="005D58D6">
                        <w:rPr>
                          <w:rFonts w:ascii="Segoe Print" w:hAnsi="Segoe Print"/>
                          <w:sz w:val="18"/>
                          <w:szCs w:val="18"/>
                        </w:rPr>
                        <w:t xml:space="preserve"> insurance companies will </w:t>
                      </w:r>
                      <w:r>
                        <w:rPr>
                          <w:rFonts w:ascii="Segoe Print" w:hAnsi="Segoe Print"/>
                          <w:sz w:val="18"/>
                          <w:szCs w:val="18"/>
                        </w:rPr>
                        <w:t>try to</w:t>
                      </w:r>
                      <w:r w:rsidRPr="005D58D6">
                        <w:rPr>
                          <w:rFonts w:ascii="Segoe Print" w:hAnsi="Segoe Print"/>
                          <w:sz w:val="18"/>
                          <w:szCs w:val="18"/>
                        </w:rPr>
                        <w:t xml:space="preserve"> do replacements using cheaper components. For instance, if your side mirror gets shattered, and you need a replacement… some insurance companies will try to put a low-end reflective plate or lower grade of glass than the original factory-issued mirror. </w:t>
                      </w:r>
                    </w:p>
                    <w:p w:rsidR="00BA72CF" w:rsidRPr="0021659A" w:rsidRDefault="00BA72CF" w:rsidP="002D7AE3">
                      <w:pPr>
                        <w:spacing w:line="216" w:lineRule="auto"/>
                        <w:rPr>
                          <w:rFonts w:ascii="Segoe Print" w:hAnsi="Segoe Print"/>
                          <w:sz w:val="18"/>
                        </w:rPr>
                      </w:pPr>
                      <w:r>
                        <w:rPr>
                          <w:rFonts w:ascii="Segoe Print" w:hAnsi="Segoe Print"/>
                          <w:sz w:val="18"/>
                        </w:rPr>
                        <w:t>Getting an attorney involved will make sure you get the max repair value you deserve.</w:t>
                      </w:r>
                    </w:p>
                    <w:p w:rsidR="00BA72CF" w:rsidRPr="0021659A" w:rsidRDefault="00BA72CF" w:rsidP="002D7AE3">
                      <w:pPr>
                        <w:spacing w:line="216" w:lineRule="auto"/>
                        <w:jc w:val="both"/>
                        <w:rPr>
                          <w:rFonts w:ascii="Segoe Print" w:hAnsi="Segoe Print"/>
                          <w:sz w:val="18"/>
                        </w:rPr>
                      </w:pPr>
                    </w:p>
                  </w:txbxContent>
                </v:textbox>
              </v:shape>
            </w:pict>
          </mc:Fallback>
        </mc:AlternateContent>
      </w:r>
      <w:r w:rsidR="00E96048">
        <w:rPr>
          <w:noProof/>
        </w:rPr>
        <w:drawing>
          <wp:inline distT="0" distB="0" distL="0" distR="0">
            <wp:extent cx="5113020" cy="2213580"/>
            <wp:effectExtent l="171450" t="152400" r="354330" b="282575"/>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3020" cy="2212975"/>
                    </a:xfrm>
                    <a:prstGeom prst="rect">
                      <a:avLst/>
                    </a:prstGeom>
                    <a:ln>
                      <a:noFill/>
                    </a:ln>
                    <a:effectLst>
                      <a:outerShdw blurRad="292100" dist="139700" dir="2700000" algn="tl" rotWithShape="0">
                        <a:srgbClr val="333333">
                          <a:alpha val="65000"/>
                        </a:srgbClr>
                      </a:outerShdw>
                    </a:effectLst>
                  </pic:spPr>
                </pic:pic>
              </a:graphicData>
            </a:graphic>
          </wp:inline>
        </w:drawing>
      </w:r>
    </w:p>
    <w:p w:rsidR="00DD3A34" w:rsidRDefault="00F3091C" w:rsidP="00DE0B9E">
      <w:pPr>
        <w:ind w:left="3600" w:firstLine="720"/>
        <w:jc w:val="both"/>
        <w:rPr>
          <w:rFonts w:ascii="Palatino Linotype" w:hAnsi="Palatino Linotype"/>
          <w:sz w:val="22"/>
          <w:szCs w:val="22"/>
        </w:rPr>
      </w:pPr>
      <w:r>
        <w:rPr>
          <w:noProof/>
        </w:rPr>
        <w:br w:type="page"/>
      </w:r>
      <w:r w:rsidR="00E22AB3">
        <w:rPr>
          <w:rFonts w:ascii="Palatino Linotype" w:hAnsi="Palatino Linotype"/>
          <w:noProof/>
          <w:sz w:val="22"/>
          <w:szCs w:val="22"/>
        </w:rPr>
        <w:lastRenderedPageBreak/>
        <mc:AlternateContent>
          <mc:Choice Requires="wps">
            <w:drawing>
              <wp:anchor distT="0" distB="0" distL="114300" distR="114300" simplePos="0" relativeHeight="251661824" behindDoc="1" locked="0" layoutInCell="1" allowOverlap="1">
                <wp:simplePos x="0" y="0"/>
                <wp:positionH relativeFrom="column">
                  <wp:posOffset>-266700</wp:posOffset>
                </wp:positionH>
                <wp:positionV relativeFrom="paragraph">
                  <wp:posOffset>-83820</wp:posOffset>
                </wp:positionV>
                <wp:extent cx="4107815" cy="2537460"/>
                <wp:effectExtent l="0" t="0" r="0" b="0"/>
                <wp:wrapNone/>
                <wp:docPr id="4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815" cy="253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A34" w:rsidRDefault="00E96048">
                            <w:r>
                              <w:rPr>
                                <w:noProof/>
                              </w:rPr>
                              <w:drawing>
                                <wp:inline distT="0" distB="0" distL="0" distR="0">
                                  <wp:extent cx="3924300" cy="2446020"/>
                                  <wp:effectExtent l="0" t="0" r="0" b="0"/>
                                  <wp:docPr id="15" name="Picture 15" descr="smart-car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art-car s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300" cy="24460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44" type="#_x0000_t202" style="position:absolute;left:0;text-align:left;margin-left:-21pt;margin-top:-6.6pt;width:323.45pt;height:199.8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guQIAAMI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" filled="f" stroked="f">
                <v:textbox style="mso-fit-shape-to-text:t">
                  <w:txbxContent>
                    <w:p w:rsidR="00DD3A34" w:rsidRDefault="00E96048">
                      <w:r>
                        <w:rPr>
                          <w:noProof/>
                        </w:rPr>
                        <w:drawing>
                          <wp:inline distT="0" distB="0" distL="0" distR="0">
                            <wp:extent cx="3924300" cy="2446020"/>
                            <wp:effectExtent l="0" t="0" r="0" b="0"/>
                            <wp:docPr id="15" name="Picture 15" descr="smart-car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art-car s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4300" cy="2446020"/>
                                    </a:xfrm>
                                    <a:prstGeom prst="rect">
                                      <a:avLst/>
                                    </a:prstGeom>
                                    <a:noFill/>
                                    <a:ln>
                                      <a:noFill/>
                                    </a:ln>
                                  </pic:spPr>
                                </pic:pic>
                              </a:graphicData>
                            </a:graphic>
                          </wp:inline>
                        </w:drawing>
                      </w:r>
                    </w:p>
                  </w:txbxContent>
                </v:textbox>
              </v:shape>
            </w:pict>
          </mc:Fallback>
        </mc:AlternateContent>
      </w:r>
      <w:r w:rsidR="00DD3A34">
        <w:rPr>
          <w:rFonts w:ascii="Palatino Linotype" w:hAnsi="Palatino Linotype"/>
          <w:sz w:val="22"/>
          <w:szCs w:val="22"/>
        </w:rPr>
        <w:t xml:space="preserve">      </w:t>
      </w:r>
      <w:r w:rsidR="002D7AE3">
        <w:rPr>
          <w:rFonts w:ascii="Palatino Linotype" w:hAnsi="Palatino Linotype"/>
          <w:sz w:val="22"/>
          <w:szCs w:val="22"/>
        </w:rPr>
        <w:t xml:space="preserve">2) </w:t>
      </w:r>
      <w:r w:rsidR="002D7AE3">
        <w:rPr>
          <w:rFonts w:ascii="Palatino Linotype" w:hAnsi="Palatino Linotype"/>
          <w:sz w:val="22"/>
          <w:szCs w:val="22"/>
          <w:u w:val="single"/>
        </w:rPr>
        <w:t>Payment</w:t>
      </w:r>
      <w:r w:rsidR="002D7AE3">
        <w:rPr>
          <w:rFonts w:ascii="Palatino Linotype" w:hAnsi="Palatino Linotype"/>
          <w:sz w:val="22"/>
          <w:szCs w:val="22"/>
        </w:rPr>
        <w:t>—</w:t>
      </w:r>
      <w:proofErr w:type="gramStart"/>
      <w:r w:rsidR="002D7AE3">
        <w:rPr>
          <w:rFonts w:ascii="Palatino Linotype" w:hAnsi="Palatino Linotype"/>
          <w:sz w:val="22"/>
          <w:szCs w:val="22"/>
        </w:rPr>
        <w:t>Y</w:t>
      </w:r>
      <w:r w:rsidR="00BF06DC" w:rsidRPr="00BA72CF">
        <w:rPr>
          <w:rFonts w:ascii="Palatino Linotype" w:hAnsi="Palatino Linotype"/>
          <w:sz w:val="22"/>
          <w:szCs w:val="22"/>
        </w:rPr>
        <w:t>ou</w:t>
      </w:r>
      <w:proofErr w:type="gramEnd"/>
      <w:r w:rsidR="00BF06DC" w:rsidRPr="00BA72CF">
        <w:rPr>
          <w:rFonts w:ascii="Palatino Linotype" w:hAnsi="Palatino Linotype"/>
          <w:sz w:val="22"/>
          <w:szCs w:val="22"/>
        </w:rPr>
        <w:t xml:space="preserve"> may </w:t>
      </w:r>
      <w:r w:rsidR="002D7AE3">
        <w:rPr>
          <w:rFonts w:ascii="Palatino Linotype" w:hAnsi="Palatino Linotype"/>
          <w:sz w:val="22"/>
          <w:szCs w:val="22"/>
        </w:rPr>
        <w:t xml:space="preserve">also choose </w:t>
      </w:r>
      <w:r w:rsidR="002902AE" w:rsidRPr="00BA72CF">
        <w:rPr>
          <w:rFonts w:ascii="Palatino Linotype" w:hAnsi="Palatino Linotype"/>
          <w:sz w:val="22"/>
          <w:szCs w:val="22"/>
        </w:rPr>
        <w:t xml:space="preserve">the option </w:t>
      </w:r>
      <w:r>
        <w:rPr>
          <w:rFonts w:ascii="Palatino Linotype" w:hAnsi="Palatino Linotype"/>
          <w:sz w:val="22"/>
          <w:szCs w:val="22"/>
        </w:rPr>
        <w:t>of</w:t>
      </w:r>
      <w:r w:rsidR="00BF06DC" w:rsidRPr="00BA72CF">
        <w:rPr>
          <w:rFonts w:ascii="Palatino Linotype" w:hAnsi="Palatino Linotype"/>
          <w:sz w:val="22"/>
          <w:szCs w:val="22"/>
        </w:rPr>
        <w:t xml:space="preserve"> </w:t>
      </w:r>
    </w:p>
    <w:p w:rsidR="00F3091C" w:rsidRDefault="00DD3A34" w:rsidP="00DE0B9E">
      <w:pPr>
        <w:ind w:left="4320"/>
        <w:jc w:val="both"/>
        <w:rPr>
          <w:rFonts w:ascii="Palatino Linotype" w:hAnsi="Palatino Linotype"/>
          <w:sz w:val="22"/>
          <w:szCs w:val="22"/>
        </w:rPr>
      </w:pPr>
      <w:r>
        <w:rPr>
          <w:rFonts w:ascii="Palatino Linotype" w:hAnsi="Palatino Linotype"/>
          <w:sz w:val="22"/>
          <w:szCs w:val="22"/>
        </w:rPr>
        <w:t xml:space="preserve">               </w:t>
      </w:r>
      <w:proofErr w:type="gramStart"/>
      <w:r w:rsidR="00F3091C">
        <w:rPr>
          <w:rFonts w:ascii="Palatino Linotype" w:hAnsi="Palatino Linotype"/>
          <w:sz w:val="22"/>
          <w:szCs w:val="22"/>
        </w:rPr>
        <w:t>receiving</w:t>
      </w:r>
      <w:proofErr w:type="gramEnd"/>
      <w:r w:rsidR="00BF06DC" w:rsidRPr="00BA72CF">
        <w:rPr>
          <w:rFonts w:ascii="Palatino Linotype" w:hAnsi="Palatino Linotype"/>
          <w:sz w:val="22"/>
          <w:szCs w:val="22"/>
        </w:rPr>
        <w:t xml:space="preserve"> money equal to the amount</w:t>
      </w:r>
      <w:r w:rsidR="00F3091C">
        <w:rPr>
          <w:rFonts w:ascii="Palatino Linotype" w:hAnsi="Palatino Linotype"/>
          <w:sz w:val="22"/>
          <w:szCs w:val="22"/>
        </w:rPr>
        <w:t xml:space="preserve"> of</w:t>
      </w:r>
    </w:p>
    <w:p w:rsidR="00DD3A34" w:rsidRDefault="00F3091C" w:rsidP="00DE0B9E">
      <w:pPr>
        <w:ind w:left="4320"/>
        <w:jc w:val="both"/>
        <w:rPr>
          <w:rFonts w:ascii="Palatino Linotype" w:hAnsi="Palatino Linotype"/>
          <w:sz w:val="22"/>
          <w:szCs w:val="22"/>
        </w:rPr>
      </w:pPr>
      <w:r>
        <w:rPr>
          <w:rFonts w:ascii="Palatino Linotype" w:hAnsi="Palatino Linotype"/>
          <w:sz w:val="22"/>
          <w:szCs w:val="22"/>
        </w:rPr>
        <w:t xml:space="preserve">               </w:t>
      </w:r>
      <w:r w:rsidR="00BF06DC" w:rsidRPr="00BA72CF">
        <w:rPr>
          <w:rFonts w:ascii="Palatino Linotype" w:hAnsi="Palatino Linotype"/>
          <w:sz w:val="22"/>
          <w:szCs w:val="22"/>
        </w:rPr>
        <w:t xml:space="preserve"> </w:t>
      </w:r>
      <w:r>
        <w:rPr>
          <w:rFonts w:ascii="Palatino Linotype" w:hAnsi="Palatino Linotype"/>
          <w:sz w:val="22"/>
          <w:szCs w:val="22"/>
        </w:rPr>
        <w:t xml:space="preserve">    </w:t>
      </w:r>
      <w:r w:rsidR="00BF06DC" w:rsidRPr="00BA72CF">
        <w:rPr>
          <w:rFonts w:ascii="Palatino Linotype" w:hAnsi="Palatino Linotype"/>
          <w:sz w:val="22"/>
          <w:szCs w:val="22"/>
        </w:rPr>
        <w:t xml:space="preserve"> </w:t>
      </w:r>
      <w:proofErr w:type="gramStart"/>
      <w:r w:rsidR="002D7AE3">
        <w:rPr>
          <w:rFonts w:ascii="Palatino Linotype" w:hAnsi="Palatino Linotype"/>
          <w:sz w:val="22"/>
          <w:szCs w:val="22"/>
        </w:rPr>
        <w:t>your</w:t>
      </w:r>
      <w:proofErr w:type="gramEnd"/>
      <w:r w:rsidR="002D7AE3">
        <w:rPr>
          <w:rFonts w:ascii="Palatino Linotype" w:hAnsi="Palatino Linotype"/>
          <w:sz w:val="22"/>
          <w:szCs w:val="22"/>
        </w:rPr>
        <w:t xml:space="preserve"> vehicle repair</w:t>
      </w:r>
      <w:r w:rsidR="00BF06DC" w:rsidRPr="00BA72CF">
        <w:rPr>
          <w:rFonts w:ascii="Palatino Linotype" w:hAnsi="Palatino Linotype"/>
          <w:sz w:val="22"/>
          <w:szCs w:val="22"/>
        </w:rPr>
        <w:t xml:space="preserve"> estimate</w:t>
      </w:r>
      <w:r w:rsidR="002D7AE3">
        <w:rPr>
          <w:rFonts w:ascii="Palatino Linotype" w:hAnsi="Palatino Linotype"/>
          <w:sz w:val="22"/>
          <w:szCs w:val="22"/>
        </w:rPr>
        <w:t>s</w:t>
      </w:r>
      <w:r w:rsidR="00607A74">
        <w:rPr>
          <w:rFonts w:ascii="Palatino Linotype" w:hAnsi="Palatino Linotype"/>
          <w:sz w:val="22"/>
          <w:szCs w:val="22"/>
        </w:rPr>
        <w:t xml:space="preserve">. </w:t>
      </w:r>
    </w:p>
    <w:p w:rsidR="00DD3A34" w:rsidRDefault="00DD3A34" w:rsidP="00DE0B9E">
      <w:pPr>
        <w:ind w:left="3600" w:firstLine="720"/>
        <w:jc w:val="both"/>
        <w:rPr>
          <w:rFonts w:ascii="Palatino Linotype" w:hAnsi="Palatino Linotype"/>
          <w:sz w:val="22"/>
          <w:szCs w:val="22"/>
        </w:rPr>
      </w:pPr>
      <w:r>
        <w:rPr>
          <w:rFonts w:ascii="Palatino Linotype" w:hAnsi="Palatino Linotype"/>
          <w:sz w:val="22"/>
          <w:szCs w:val="22"/>
        </w:rPr>
        <w:t xml:space="preserve">             </w:t>
      </w:r>
      <w:r w:rsidR="00F3091C">
        <w:rPr>
          <w:rFonts w:ascii="Palatino Linotype" w:hAnsi="Palatino Linotype"/>
          <w:sz w:val="22"/>
          <w:szCs w:val="22"/>
        </w:rPr>
        <w:t xml:space="preserve"> </w:t>
      </w:r>
      <w:r>
        <w:rPr>
          <w:rFonts w:ascii="Palatino Linotype" w:hAnsi="Palatino Linotype"/>
          <w:sz w:val="22"/>
          <w:szCs w:val="22"/>
        </w:rPr>
        <w:t xml:space="preserve">                 </w:t>
      </w:r>
      <w:r w:rsidR="00847BAB">
        <w:rPr>
          <w:rFonts w:ascii="Palatino Linotype" w:hAnsi="Palatino Linotype"/>
          <w:sz w:val="22"/>
          <w:szCs w:val="22"/>
        </w:rPr>
        <w:t>However,</w:t>
      </w:r>
      <w:r w:rsidR="002902AE" w:rsidRPr="00BA72CF">
        <w:rPr>
          <w:rFonts w:ascii="Palatino Linotype" w:hAnsi="Palatino Linotype"/>
          <w:sz w:val="22"/>
          <w:szCs w:val="22"/>
        </w:rPr>
        <w:t xml:space="preserve"> </w:t>
      </w:r>
      <w:r w:rsidR="00BF06DC" w:rsidRPr="00BA72CF">
        <w:rPr>
          <w:rFonts w:ascii="Palatino Linotype" w:hAnsi="Palatino Linotype"/>
          <w:sz w:val="22"/>
          <w:szCs w:val="22"/>
        </w:rPr>
        <w:t>if your vehicle is</w:t>
      </w:r>
    </w:p>
    <w:p w:rsidR="00DD3A34" w:rsidRDefault="00DD3A34" w:rsidP="00DE0B9E">
      <w:pPr>
        <w:ind w:left="3600" w:firstLine="720"/>
        <w:jc w:val="both"/>
        <w:rPr>
          <w:rFonts w:ascii="Palatino Linotype" w:hAnsi="Palatino Linotype"/>
          <w:sz w:val="22"/>
          <w:szCs w:val="22"/>
        </w:rPr>
      </w:pPr>
      <w:r>
        <w:rPr>
          <w:rFonts w:ascii="Palatino Linotype" w:hAnsi="Palatino Linotype"/>
          <w:sz w:val="22"/>
          <w:szCs w:val="22"/>
        </w:rPr>
        <w:t xml:space="preserve">                              </w:t>
      </w:r>
      <w:r w:rsidR="00BF06DC" w:rsidRPr="00BA72CF">
        <w:rPr>
          <w:rFonts w:ascii="Palatino Linotype" w:hAnsi="Palatino Linotype"/>
          <w:sz w:val="22"/>
          <w:szCs w:val="22"/>
        </w:rPr>
        <w:t xml:space="preserve"> </w:t>
      </w:r>
      <w:proofErr w:type="gramStart"/>
      <w:r w:rsidR="00BF06DC" w:rsidRPr="00BA72CF">
        <w:rPr>
          <w:rFonts w:ascii="Palatino Linotype" w:hAnsi="Palatino Linotype"/>
          <w:sz w:val="22"/>
          <w:szCs w:val="22"/>
        </w:rPr>
        <w:t>total</w:t>
      </w:r>
      <w:r w:rsidR="002902AE" w:rsidRPr="00BA72CF">
        <w:rPr>
          <w:rFonts w:ascii="Palatino Linotype" w:hAnsi="Palatino Linotype"/>
          <w:sz w:val="22"/>
          <w:szCs w:val="22"/>
        </w:rPr>
        <w:t>ed</w:t>
      </w:r>
      <w:proofErr w:type="gramEnd"/>
      <w:r w:rsidR="002902AE" w:rsidRPr="00BA72CF">
        <w:rPr>
          <w:rFonts w:ascii="Palatino Linotype" w:hAnsi="Palatino Linotype"/>
          <w:sz w:val="22"/>
          <w:szCs w:val="22"/>
        </w:rPr>
        <w:t xml:space="preserve">, </w:t>
      </w:r>
      <w:r w:rsidR="00B03584">
        <w:rPr>
          <w:rFonts w:ascii="Palatino Linotype" w:hAnsi="Palatino Linotype"/>
          <w:sz w:val="22"/>
          <w:szCs w:val="22"/>
        </w:rPr>
        <w:t>meaning</w:t>
      </w:r>
      <w:r w:rsidR="0090215D">
        <w:rPr>
          <w:rFonts w:ascii="Palatino Linotype" w:hAnsi="Palatino Linotype"/>
          <w:sz w:val="22"/>
          <w:szCs w:val="22"/>
        </w:rPr>
        <w:t>;</w:t>
      </w:r>
      <w:r w:rsidR="00B03584">
        <w:rPr>
          <w:rFonts w:ascii="Palatino Linotype" w:hAnsi="Palatino Linotype"/>
          <w:sz w:val="22"/>
          <w:szCs w:val="22"/>
        </w:rPr>
        <w:t xml:space="preserve"> the repairs </w:t>
      </w:r>
    </w:p>
    <w:p w:rsidR="00BD0E1F" w:rsidRDefault="00DD3A34" w:rsidP="00DE0B9E">
      <w:pPr>
        <w:ind w:left="3600" w:firstLine="720"/>
        <w:jc w:val="both"/>
        <w:rPr>
          <w:rFonts w:ascii="Palatino Linotype" w:hAnsi="Palatino Linotype"/>
          <w:sz w:val="22"/>
          <w:szCs w:val="22"/>
        </w:rPr>
      </w:pPr>
      <w:r>
        <w:rPr>
          <w:rFonts w:ascii="Palatino Linotype" w:hAnsi="Palatino Linotype"/>
          <w:sz w:val="22"/>
          <w:szCs w:val="22"/>
        </w:rPr>
        <w:t xml:space="preserve">                               </w:t>
      </w:r>
      <w:r w:rsidR="00BD0E1F">
        <w:rPr>
          <w:rFonts w:ascii="Palatino Linotype" w:hAnsi="Palatino Linotype"/>
          <w:sz w:val="22"/>
          <w:szCs w:val="22"/>
        </w:rPr>
        <w:t xml:space="preserve"> </w:t>
      </w:r>
      <w:proofErr w:type="gramStart"/>
      <w:r w:rsidR="00B03584">
        <w:rPr>
          <w:rFonts w:ascii="Palatino Linotype" w:hAnsi="Palatino Linotype"/>
          <w:sz w:val="22"/>
          <w:szCs w:val="22"/>
        </w:rPr>
        <w:t>would</w:t>
      </w:r>
      <w:proofErr w:type="gramEnd"/>
      <w:r w:rsidR="00B03584">
        <w:rPr>
          <w:rFonts w:ascii="Palatino Linotype" w:hAnsi="Palatino Linotype"/>
          <w:sz w:val="22"/>
          <w:szCs w:val="22"/>
        </w:rPr>
        <w:t xml:space="preserve"> cost more than the value </w:t>
      </w:r>
    </w:p>
    <w:p w:rsidR="00BD0E1F" w:rsidRDefault="00BD0E1F" w:rsidP="00DE0B9E">
      <w:pPr>
        <w:ind w:left="3600" w:firstLine="720"/>
        <w:jc w:val="both"/>
        <w:rPr>
          <w:rFonts w:ascii="Palatino Linotype" w:hAnsi="Palatino Linotype"/>
          <w:sz w:val="22"/>
          <w:szCs w:val="22"/>
        </w:rPr>
      </w:pPr>
      <w:r>
        <w:rPr>
          <w:rFonts w:ascii="Palatino Linotype" w:hAnsi="Palatino Linotype"/>
          <w:sz w:val="22"/>
          <w:szCs w:val="22"/>
        </w:rPr>
        <w:tab/>
      </w:r>
      <w:r>
        <w:rPr>
          <w:rFonts w:ascii="Palatino Linotype" w:hAnsi="Palatino Linotype"/>
          <w:sz w:val="22"/>
          <w:szCs w:val="22"/>
        </w:rPr>
        <w:tab/>
        <w:t xml:space="preserve">        </w:t>
      </w:r>
      <w:proofErr w:type="gramStart"/>
      <w:r w:rsidR="00B03584">
        <w:rPr>
          <w:rFonts w:ascii="Palatino Linotype" w:hAnsi="Palatino Linotype"/>
          <w:sz w:val="22"/>
          <w:szCs w:val="22"/>
        </w:rPr>
        <w:t>of</w:t>
      </w:r>
      <w:proofErr w:type="gramEnd"/>
      <w:r w:rsidR="00B03584">
        <w:rPr>
          <w:rFonts w:ascii="Palatino Linotype" w:hAnsi="Palatino Linotype"/>
          <w:sz w:val="22"/>
          <w:szCs w:val="22"/>
        </w:rPr>
        <w:t xml:space="preserve"> the vehicle prior to your </w:t>
      </w:r>
      <w:r>
        <w:rPr>
          <w:rFonts w:ascii="Palatino Linotype" w:hAnsi="Palatino Linotype"/>
          <w:sz w:val="22"/>
          <w:szCs w:val="22"/>
        </w:rPr>
        <w:t xml:space="preserve"> </w:t>
      </w:r>
    </w:p>
    <w:p w:rsidR="00BD0E1F" w:rsidRDefault="00BD0E1F" w:rsidP="00DE0B9E">
      <w:pPr>
        <w:ind w:left="3600" w:firstLine="720"/>
        <w:jc w:val="both"/>
        <w:rPr>
          <w:rFonts w:ascii="Palatino Linotype" w:hAnsi="Palatino Linotype"/>
          <w:sz w:val="22"/>
          <w:szCs w:val="22"/>
        </w:rPr>
      </w:pPr>
      <w:r>
        <w:rPr>
          <w:rFonts w:ascii="Palatino Linotype" w:hAnsi="Palatino Linotype"/>
          <w:sz w:val="22"/>
          <w:szCs w:val="22"/>
        </w:rPr>
        <w:t xml:space="preserve">                                </w:t>
      </w:r>
      <w:proofErr w:type="gramStart"/>
      <w:r w:rsidR="00B03584">
        <w:rPr>
          <w:rFonts w:ascii="Palatino Linotype" w:hAnsi="Palatino Linotype"/>
          <w:sz w:val="22"/>
          <w:szCs w:val="22"/>
        </w:rPr>
        <w:t>accident</w:t>
      </w:r>
      <w:proofErr w:type="gramEnd"/>
      <w:r w:rsidR="00B03584">
        <w:rPr>
          <w:rFonts w:ascii="Palatino Linotype" w:hAnsi="Palatino Linotype"/>
          <w:sz w:val="22"/>
          <w:szCs w:val="22"/>
        </w:rPr>
        <w:t>,</w:t>
      </w:r>
      <w:r>
        <w:rPr>
          <w:rFonts w:ascii="Palatino Linotype" w:hAnsi="Palatino Linotype"/>
          <w:sz w:val="22"/>
          <w:szCs w:val="22"/>
        </w:rPr>
        <w:t xml:space="preserve"> y</w:t>
      </w:r>
      <w:r w:rsidR="00BF06DC" w:rsidRPr="00BA72CF">
        <w:rPr>
          <w:rFonts w:ascii="Palatino Linotype" w:hAnsi="Palatino Linotype"/>
          <w:sz w:val="22"/>
          <w:szCs w:val="22"/>
        </w:rPr>
        <w:t xml:space="preserve">ou may forfeit the </w:t>
      </w:r>
      <w:r>
        <w:rPr>
          <w:rFonts w:ascii="Palatino Linotype" w:hAnsi="Palatino Linotype"/>
          <w:sz w:val="22"/>
          <w:szCs w:val="22"/>
        </w:rPr>
        <w:t xml:space="preserve"> </w:t>
      </w:r>
    </w:p>
    <w:p w:rsidR="00F3091C" w:rsidRDefault="00BD0E1F" w:rsidP="00DE0B9E">
      <w:pPr>
        <w:ind w:left="3600" w:firstLine="720"/>
        <w:jc w:val="both"/>
        <w:rPr>
          <w:rFonts w:ascii="Palatino Linotype" w:hAnsi="Palatino Linotype"/>
          <w:sz w:val="22"/>
          <w:szCs w:val="22"/>
        </w:rPr>
      </w:pPr>
      <w:r>
        <w:rPr>
          <w:rFonts w:ascii="Palatino Linotype" w:hAnsi="Palatino Linotype"/>
          <w:sz w:val="22"/>
          <w:szCs w:val="22"/>
        </w:rPr>
        <w:t xml:space="preserve">                                </w:t>
      </w:r>
      <w:proofErr w:type="gramStart"/>
      <w:r w:rsidR="00BF06DC" w:rsidRPr="00BA72CF">
        <w:rPr>
          <w:rFonts w:ascii="Palatino Linotype" w:hAnsi="Palatino Linotype"/>
          <w:sz w:val="22"/>
          <w:szCs w:val="22"/>
        </w:rPr>
        <w:t>vehicle</w:t>
      </w:r>
      <w:proofErr w:type="gramEnd"/>
      <w:r w:rsidR="00F3091C">
        <w:rPr>
          <w:rFonts w:ascii="Palatino Linotype" w:hAnsi="Palatino Linotype"/>
          <w:sz w:val="22"/>
          <w:szCs w:val="22"/>
        </w:rPr>
        <w:t xml:space="preserve"> and</w:t>
      </w:r>
      <w:r>
        <w:rPr>
          <w:rFonts w:ascii="Palatino Linotype" w:hAnsi="Palatino Linotype"/>
          <w:sz w:val="22"/>
          <w:szCs w:val="22"/>
        </w:rPr>
        <w:t xml:space="preserve"> r</w:t>
      </w:r>
      <w:r w:rsidR="00BF06DC" w:rsidRPr="00BA72CF">
        <w:rPr>
          <w:rFonts w:ascii="Palatino Linotype" w:hAnsi="Palatino Linotype"/>
          <w:sz w:val="22"/>
          <w:szCs w:val="22"/>
        </w:rPr>
        <w:t>eceive</w:t>
      </w:r>
    </w:p>
    <w:p w:rsidR="00BD0E1F" w:rsidRDefault="00F3091C" w:rsidP="00DE0B9E">
      <w:pPr>
        <w:ind w:left="5040" w:firstLine="720"/>
        <w:jc w:val="both"/>
        <w:rPr>
          <w:rFonts w:ascii="Palatino Linotype" w:hAnsi="Palatino Linotype"/>
          <w:sz w:val="22"/>
          <w:szCs w:val="22"/>
        </w:rPr>
      </w:pPr>
      <w:r>
        <w:rPr>
          <w:rFonts w:ascii="Palatino Linotype" w:hAnsi="Palatino Linotype"/>
          <w:sz w:val="22"/>
          <w:szCs w:val="22"/>
        </w:rPr>
        <w:t xml:space="preserve">    </w:t>
      </w:r>
      <w:r w:rsidR="00BF06DC" w:rsidRPr="00BA72CF">
        <w:rPr>
          <w:rFonts w:ascii="Palatino Linotype" w:hAnsi="Palatino Linotype"/>
          <w:sz w:val="22"/>
          <w:szCs w:val="22"/>
        </w:rPr>
        <w:t xml:space="preserve"> </w:t>
      </w:r>
      <w:proofErr w:type="gramStart"/>
      <w:r w:rsidR="00BF06DC" w:rsidRPr="00BA72CF">
        <w:rPr>
          <w:rFonts w:ascii="Palatino Linotype" w:hAnsi="Palatino Linotype"/>
          <w:sz w:val="22"/>
          <w:szCs w:val="22"/>
        </w:rPr>
        <w:t>compensation</w:t>
      </w:r>
      <w:proofErr w:type="gramEnd"/>
      <w:r w:rsidR="00BF06DC" w:rsidRPr="00BA72CF">
        <w:rPr>
          <w:rFonts w:ascii="Palatino Linotype" w:hAnsi="Palatino Linotype"/>
          <w:sz w:val="22"/>
          <w:szCs w:val="22"/>
        </w:rPr>
        <w:t xml:space="preserve"> for</w:t>
      </w:r>
    </w:p>
    <w:p w:rsidR="00BD0E1F" w:rsidRDefault="00BD0E1F" w:rsidP="00DE0B9E">
      <w:pPr>
        <w:ind w:left="3600" w:firstLine="720"/>
        <w:jc w:val="both"/>
        <w:rPr>
          <w:rFonts w:ascii="Palatino Linotype" w:hAnsi="Palatino Linotype"/>
          <w:sz w:val="22"/>
          <w:szCs w:val="22"/>
        </w:rPr>
      </w:pPr>
      <w:r>
        <w:rPr>
          <w:rFonts w:ascii="Palatino Linotype" w:hAnsi="Palatino Linotype"/>
          <w:sz w:val="22"/>
          <w:szCs w:val="22"/>
        </w:rPr>
        <w:t xml:space="preserve">     </w:t>
      </w:r>
      <w:r>
        <w:rPr>
          <w:rFonts w:ascii="Palatino Linotype" w:hAnsi="Palatino Linotype"/>
          <w:sz w:val="22"/>
          <w:szCs w:val="22"/>
        </w:rPr>
        <w:tab/>
      </w:r>
      <w:r>
        <w:rPr>
          <w:rFonts w:ascii="Palatino Linotype" w:hAnsi="Palatino Linotype"/>
          <w:sz w:val="22"/>
          <w:szCs w:val="22"/>
        </w:rPr>
        <w:tab/>
        <w:t xml:space="preserve">       </w:t>
      </w:r>
      <w:proofErr w:type="gramStart"/>
      <w:r w:rsidR="00BF06DC" w:rsidRPr="00BA72CF">
        <w:rPr>
          <w:rFonts w:ascii="Palatino Linotype" w:hAnsi="Palatino Linotype"/>
          <w:sz w:val="22"/>
          <w:szCs w:val="22"/>
        </w:rPr>
        <w:t>the</w:t>
      </w:r>
      <w:proofErr w:type="gramEnd"/>
      <w:r w:rsidR="00BF06DC" w:rsidRPr="00BA72CF">
        <w:rPr>
          <w:rFonts w:ascii="Palatino Linotype" w:hAnsi="Palatino Linotype"/>
          <w:sz w:val="22"/>
          <w:szCs w:val="22"/>
        </w:rPr>
        <w:t xml:space="preserve"> lost vehicle, or you may keep</w:t>
      </w:r>
    </w:p>
    <w:p w:rsidR="00BD0E1F" w:rsidRDefault="00BD0E1F" w:rsidP="00DE0B9E">
      <w:pPr>
        <w:ind w:left="3600" w:firstLine="720"/>
        <w:jc w:val="both"/>
        <w:rPr>
          <w:rFonts w:ascii="Palatino Linotype" w:hAnsi="Palatino Linotype"/>
          <w:sz w:val="22"/>
          <w:szCs w:val="22"/>
        </w:rPr>
      </w:pPr>
      <w:r>
        <w:rPr>
          <w:rFonts w:ascii="Palatino Linotype" w:hAnsi="Palatino Linotype"/>
          <w:sz w:val="22"/>
          <w:szCs w:val="22"/>
        </w:rPr>
        <w:t xml:space="preserve">   </w:t>
      </w:r>
      <w:r>
        <w:rPr>
          <w:rFonts w:ascii="Palatino Linotype" w:hAnsi="Palatino Linotype"/>
          <w:sz w:val="22"/>
          <w:szCs w:val="22"/>
        </w:rPr>
        <w:tab/>
        <w:t xml:space="preserve">               </w:t>
      </w:r>
      <w:r w:rsidR="00BF06DC" w:rsidRPr="00BA72CF">
        <w:rPr>
          <w:rFonts w:ascii="Palatino Linotype" w:hAnsi="Palatino Linotype"/>
          <w:sz w:val="22"/>
          <w:szCs w:val="22"/>
        </w:rPr>
        <w:t xml:space="preserve"> </w:t>
      </w:r>
      <w:proofErr w:type="gramStart"/>
      <w:r w:rsidR="00BF06DC" w:rsidRPr="00BA72CF">
        <w:rPr>
          <w:rFonts w:ascii="Palatino Linotype" w:hAnsi="Palatino Linotype"/>
          <w:sz w:val="22"/>
          <w:szCs w:val="22"/>
        </w:rPr>
        <w:t>the</w:t>
      </w:r>
      <w:proofErr w:type="gramEnd"/>
      <w:r w:rsidR="00BF06DC" w:rsidRPr="00BA72CF">
        <w:rPr>
          <w:rFonts w:ascii="Palatino Linotype" w:hAnsi="Palatino Linotype"/>
          <w:sz w:val="22"/>
          <w:szCs w:val="22"/>
        </w:rPr>
        <w:t xml:space="preserve"> vehicle and receive reduced </w:t>
      </w:r>
    </w:p>
    <w:p w:rsidR="00114DB6" w:rsidRDefault="00BD0E1F" w:rsidP="00DE0B9E">
      <w:pPr>
        <w:ind w:left="3600" w:firstLine="720"/>
        <w:jc w:val="both"/>
        <w:rPr>
          <w:rFonts w:ascii="Palatino Linotype" w:hAnsi="Palatino Linotype"/>
          <w:sz w:val="22"/>
          <w:szCs w:val="22"/>
        </w:rPr>
      </w:pPr>
      <w:r>
        <w:rPr>
          <w:rFonts w:ascii="Palatino Linotype" w:hAnsi="Palatino Linotype"/>
          <w:sz w:val="22"/>
          <w:szCs w:val="22"/>
        </w:rPr>
        <w:t xml:space="preserve">                    </w:t>
      </w:r>
      <w:proofErr w:type="gramStart"/>
      <w:r w:rsidR="00BF06DC" w:rsidRPr="00BA72CF">
        <w:rPr>
          <w:rFonts w:ascii="Palatino Linotype" w:hAnsi="Palatino Linotype"/>
          <w:sz w:val="22"/>
          <w:szCs w:val="22"/>
        </w:rPr>
        <w:t>compensation</w:t>
      </w:r>
      <w:proofErr w:type="gramEnd"/>
      <w:r w:rsidR="00BF06DC" w:rsidRPr="00BA72CF">
        <w:rPr>
          <w:rFonts w:ascii="Palatino Linotype" w:hAnsi="Palatino Linotype"/>
          <w:sz w:val="22"/>
          <w:szCs w:val="22"/>
        </w:rPr>
        <w:t xml:space="preserve"> for the total loss. </w:t>
      </w:r>
    </w:p>
    <w:p w:rsidR="00CC0038" w:rsidRDefault="00CC0038" w:rsidP="00BD0E1F">
      <w:pPr>
        <w:ind w:left="3600" w:firstLine="720"/>
        <w:jc w:val="both"/>
        <w:rPr>
          <w:rFonts w:ascii="Palatino Linotype" w:hAnsi="Palatino Linotype"/>
          <w:sz w:val="22"/>
          <w:szCs w:val="22"/>
        </w:rPr>
      </w:pPr>
    </w:p>
    <w:p w:rsidR="00CC0038" w:rsidRPr="00BA72CF" w:rsidRDefault="00CC0038" w:rsidP="00BD0E1F">
      <w:pPr>
        <w:ind w:left="3600" w:firstLine="720"/>
        <w:jc w:val="both"/>
        <w:rPr>
          <w:rFonts w:ascii="Palatino Linotype" w:hAnsi="Palatino Linotype"/>
          <w:sz w:val="22"/>
          <w:szCs w:val="22"/>
        </w:rPr>
      </w:pPr>
    </w:p>
    <w:p w:rsidR="00FE5EA7" w:rsidRDefault="00E22AB3" w:rsidP="00BA72CF">
      <w:pPr>
        <w:spacing w:after="120"/>
        <w:jc w:val="both"/>
        <w:rPr>
          <w:rFonts w:ascii="Palatino Linotype" w:hAnsi="Palatino Linotype"/>
          <w:sz w:val="22"/>
          <w:szCs w:val="22"/>
        </w:rPr>
      </w:pPr>
      <w:r>
        <w:rPr>
          <w:noProof/>
        </w:rPr>
        <mc:AlternateContent>
          <mc:Choice Requires="wps">
            <w:drawing>
              <wp:anchor distT="0" distB="0" distL="114300" distR="114300" simplePos="0" relativeHeight="251648512" behindDoc="0" locked="0" layoutInCell="1" allowOverlap="1">
                <wp:simplePos x="0" y="0"/>
                <wp:positionH relativeFrom="column">
                  <wp:posOffset>236220</wp:posOffset>
                </wp:positionH>
                <wp:positionV relativeFrom="paragraph">
                  <wp:posOffset>689610</wp:posOffset>
                </wp:positionV>
                <wp:extent cx="4930140" cy="1996440"/>
                <wp:effectExtent l="0" t="0" r="0" b="3810"/>
                <wp:wrapNone/>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0140" cy="1996440"/>
                        </a:xfrm>
                        <a:prstGeom prst="rect">
                          <a:avLst/>
                        </a:prstGeom>
                        <a:noFill/>
                        <a:ln w="6350">
                          <a:noFill/>
                        </a:ln>
                        <a:effectLst/>
                      </wps:spPr>
                      <wps:txbx>
                        <w:txbxContent>
                          <w:p w:rsidR="00BA72CF" w:rsidRPr="00FE5EA7" w:rsidRDefault="00BA72CF" w:rsidP="00FE5EA7">
                            <w:pPr>
                              <w:rPr>
                                <w:rFonts w:ascii="Segoe Print" w:hAnsi="Segoe Print"/>
                                <w:b/>
                                <w:sz w:val="28"/>
                                <w:szCs w:val="28"/>
                              </w:rPr>
                            </w:pPr>
                            <w:r w:rsidRPr="00FE5EA7">
                              <w:rPr>
                                <w:rFonts w:ascii="Segoe Print" w:hAnsi="Segoe Print"/>
                                <w:b/>
                                <w:sz w:val="28"/>
                                <w:szCs w:val="28"/>
                              </w:rPr>
                              <w:t xml:space="preserve">LEGAL TIP: </w:t>
                            </w:r>
                          </w:p>
                          <w:p w:rsidR="00BA72CF" w:rsidRPr="00FE5EA7" w:rsidRDefault="00BA72CF" w:rsidP="00FE5EA7">
                            <w:pPr>
                              <w:spacing w:line="216" w:lineRule="auto"/>
                              <w:jc w:val="both"/>
                              <w:rPr>
                                <w:rFonts w:ascii="Segoe Print" w:hAnsi="Segoe Print"/>
                                <w:sz w:val="18"/>
                                <w:szCs w:val="18"/>
                              </w:rPr>
                            </w:pPr>
                            <w:r w:rsidRPr="00FE5EA7">
                              <w:rPr>
                                <w:rFonts w:ascii="Segoe Print" w:hAnsi="Segoe Print"/>
                                <w:sz w:val="18"/>
                                <w:szCs w:val="18"/>
                              </w:rPr>
                              <w:t>Remember the “tota</w:t>
                            </w:r>
                            <w:r w:rsidR="00607A74">
                              <w:rPr>
                                <w:rFonts w:ascii="Segoe Print" w:hAnsi="Segoe Print"/>
                                <w:sz w:val="18"/>
                                <w:szCs w:val="18"/>
                              </w:rPr>
                              <w:t xml:space="preserve">l loss” values are negotiable. </w:t>
                            </w:r>
                            <w:r w:rsidRPr="00FE5EA7">
                              <w:rPr>
                                <w:rFonts w:ascii="Segoe Print" w:hAnsi="Segoe Print"/>
                                <w:sz w:val="18"/>
                                <w:szCs w:val="18"/>
                              </w:rPr>
                              <w:t xml:space="preserve">Make sure you speak to a qualified attorney before accepting any amount as settlement for damage to your vehicle. You should also consult an attorney before signing any release documents </w:t>
                            </w:r>
                            <w:r>
                              <w:rPr>
                                <w:rFonts w:ascii="Segoe Print" w:hAnsi="Segoe Print"/>
                                <w:sz w:val="18"/>
                                <w:szCs w:val="18"/>
                              </w:rPr>
                              <w:t>so</w:t>
                            </w:r>
                            <w:r w:rsidRPr="00FE5EA7">
                              <w:rPr>
                                <w:rFonts w:ascii="Segoe Print" w:hAnsi="Segoe Print"/>
                                <w:sz w:val="18"/>
                                <w:szCs w:val="18"/>
                              </w:rPr>
                              <w:t xml:space="preserve"> you don’t release your right to later add other property damage and bodily injury claims.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 o:spid="_x0000_s1045" type="#_x0000_t202" style="position:absolute;left:0;text-align:left;margin-left:18.6pt;margin-top:54.3pt;width:388.2pt;height:157.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" filled="f" stroked="f" strokeweight=".5pt">
                <v:path arrowok="t"/>
                <v:textbox>
                  <w:txbxContent>
                    <w:p w:rsidR="00BA72CF" w:rsidRPr="00FE5EA7" w:rsidRDefault="00BA72CF" w:rsidP="00FE5EA7">
                      <w:pPr>
                        <w:rPr>
                          <w:rFonts w:ascii="Segoe Print" w:hAnsi="Segoe Print"/>
                          <w:b/>
                          <w:sz w:val="28"/>
                          <w:szCs w:val="28"/>
                        </w:rPr>
                      </w:pPr>
                      <w:r w:rsidRPr="00FE5EA7">
                        <w:rPr>
                          <w:rFonts w:ascii="Segoe Print" w:hAnsi="Segoe Print"/>
                          <w:b/>
                          <w:sz w:val="28"/>
                          <w:szCs w:val="28"/>
                        </w:rPr>
                        <w:t xml:space="preserve">LEGAL TIP: </w:t>
                      </w:r>
                    </w:p>
                    <w:p w:rsidR="00BA72CF" w:rsidRPr="00FE5EA7" w:rsidRDefault="00BA72CF" w:rsidP="00FE5EA7">
                      <w:pPr>
                        <w:spacing w:line="216" w:lineRule="auto"/>
                        <w:jc w:val="both"/>
                        <w:rPr>
                          <w:rFonts w:ascii="Segoe Print" w:hAnsi="Segoe Print"/>
                          <w:sz w:val="18"/>
                          <w:szCs w:val="18"/>
                        </w:rPr>
                      </w:pPr>
                      <w:r w:rsidRPr="00FE5EA7">
                        <w:rPr>
                          <w:rFonts w:ascii="Segoe Print" w:hAnsi="Segoe Print"/>
                          <w:sz w:val="18"/>
                          <w:szCs w:val="18"/>
                        </w:rPr>
                        <w:t>Remember the “tota</w:t>
                      </w:r>
                      <w:r w:rsidR="00607A74">
                        <w:rPr>
                          <w:rFonts w:ascii="Segoe Print" w:hAnsi="Segoe Print"/>
                          <w:sz w:val="18"/>
                          <w:szCs w:val="18"/>
                        </w:rPr>
                        <w:t xml:space="preserve">l loss” values are negotiable. </w:t>
                      </w:r>
                      <w:r w:rsidRPr="00FE5EA7">
                        <w:rPr>
                          <w:rFonts w:ascii="Segoe Print" w:hAnsi="Segoe Print"/>
                          <w:sz w:val="18"/>
                          <w:szCs w:val="18"/>
                        </w:rPr>
                        <w:t xml:space="preserve">Make sure you speak to a qualified attorney before accepting any amount as settlement for damage to your vehicle. You should also consult an attorney before signing any release documents </w:t>
                      </w:r>
                      <w:r>
                        <w:rPr>
                          <w:rFonts w:ascii="Segoe Print" w:hAnsi="Segoe Print"/>
                          <w:sz w:val="18"/>
                          <w:szCs w:val="18"/>
                        </w:rPr>
                        <w:t>so</w:t>
                      </w:r>
                      <w:r w:rsidRPr="00FE5EA7">
                        <w:rPr>
                          <w:rFonts w:ascii="Segoe Print" w:hAnsi="Segoe Print"/>
                          <w:sz w:val="18"/>
                          <w:szCs w:val="18"/>
                        </w:rPr>
                        <w:t xml:space="preserve"> you don’t release your right to later add other property damage and bodily injury claims.</w:t>
                      </w:r>
                    </w:p>
                  </w:txbxContent>
                </v:textbox>
              </v:shape>
            </w:pict>
          </mc:Fallback>
        </mc:AlternateContent>
      </w:r>
      <w:r w:rsidR="00E96048">
        <w:rPr>
          <w:noProof/>
        </w:rPr>
        <w:drawing>
          <wp:inline distT="0" distB="0" distL="0" distR="0">
            <wp:extent cx="5113020" cy="2213580"/>
            <wp:effectExtent l="171450" t="152400" r="354330" b="28257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3020" cy="2212975"/>
                    </a:xfrm>
                    <a:prstGeom prst="rect">
                      <a:avLst/>
                    </a:prstGeom>
                    <a:ln>
                      <a:noFill/>
                    </a:ln>
                    <a:effectLst>
                      <a:outerShdw blurRad="292100" dist="139700" dir="2700000" algn="tl" rotWithShape="0">
                        <a:srgbClr val="333333">
                          <a:alpha val="65000"/>
                        </a:srgbClr>
                      </a:outerShdw>
                    </a:effectLst>
                  </pic:spPr>
                </pic:pic>
              </a:graphicData>
            </a:graphic>
          </wp:inline>
        </w:drawing>
      </w:r>
    </w:p>
    <w:p w:rsidR="00CC0038" w:rsidRDefault="00CC0038" w:rsidP="00BA72CF">
      <w:pPr>
        <w:spacing w:after="120"/>
        <w:jc w:val="both"/>
        <w:rPr>
          <w:rFonts w:ascii="Palatino Linotype" w:hAnsi="Palatino Linotype"/>
          <w:sz w:val="22"/>
          <w:szCs w:val="22"/>
        </w:rPr>
      </w:pPr>
    </w:p>
    <w:p w:rsidR="00E918A2" w:rsidRDefault="00E918A2" w:rsidP="00BA72CF">
      <w:pPr>
        <w:spacing w:after="120"/>
        <w:jc w:val="both"/>
        <w:rPr>
          <w:rFonts w:ascii="Palatino Linotype" w:hAnsi="Palatino Linotype"/>
          <w:sz w:val="22"/>
          <w:szCs w:val="22"/>
        </w:rPr>
      </w:pPr>
      <w:r>
        <w:rPr>
          <w:rFonts w:ascii="Palatino Linotype" w:hAnsi="Palatino Linotype"/>
          <w:sz w:val="22"/>
          <w:szCs w:val="22"/>
        </w:rPr>
        <w:t xml:space="preserve">3) </w:t>
      </w:r>
      <w:r>
        <w:rPr>
          <w:rFonts w:ascii="Palatino Linotype" w:hAnsi="Palatino Linotype"/>
          <w:sz w:val="22"/>
          <w:szCs w:val="22"/>
          <w:u w:val="single"/>
        </w:rPr>
        <w:t>Replacement</w:t>
      </w:r>
      <w:r>
        <w:rPr>
          <w:rFonts w:ascii="Palatino Linotype" w:hAnsi="Palatino Linotype"/>
          <w:sz w:val="22"/>
          <w:szCs w:val="22"/>
        </w:rPr>
        <w:t>—</w:t>
      </w:r>
      <w:proofErr w:type="gramStart"/>
      <w:r>
        <w:rPr>
          <w:rFonts w:ascii="Palatino Linotype" w:hAnsi="Palatino Linotype"/>
          <w:sz w:val="22"/>
          <w:szCs w:val="22"/>
        </w:rPr>
        <w:t>For</w:t>
      </w:r>
      <w:proofErr w:type="gramEnd"/>
      <w:r>
        <w:rPr>
          <w:rFonts w:ascii="Palatino Linotype" w:hAnsi="Palatino Linotype"/>
          <w:sz w:val="22"/>
          <w:szCs w:val="22"/>
        </w:rPr>
        <w:t xml:space="preserve"> vehicles, the ultimate replacement will become your choice, if you choose to take the cash and shop for another car. This is another reason </w:t>
      </w:r>
      <w:r w:rsidR="00F3091C">
        <w:rPr>
          <w:rFonts w:ascii="Palatino Linotype" w:hAnsi="Palatino Linotype"/>
          <w:sz w:val="22"/>
          <w:szCs w:val="22"/>
        </w:rPr>
        <w:t xml:space="preserve">for </w:t>
      </w:r>
      <w:r>
        <w:rPr>
          <w:rFonts w:ascii="Palatino Linotype" w:hAnsi="Palatino Linotype"/>
          <w:sz w:val="22"/>
          <w:szCs w:val="22"/>
        </w:rPr>
        <w:t>getting an attorney to make sure you get every penny all</w:t>
      </w:r>
      <w:r w:rsidR="00607A74">
        <w:rPr>
          <w:rFonts w:ascii="Palatino Linotype" w:hAnsi="Palatino Linotype"/>
          <w:sz w:val="22"/>
          <w:szCs w:val="22"/>
        </w:rPr>
        <w:t>owed under the law, so you can b</w:t>
      </w:r>
      <w:r>
        <w:rPr>
          <w:rFonts w:ascii="Palatino Linotype" w:hAnsi="Palatino Linotype"/>
          <w:sz w:val="22"/>
          <w:szCs w:val="22"/>
        </w:rPr>
        <w:t xml:space="preserve">uy something you like… not just </w:t>
      </w:r>
      <w:r w:rsidR="0090215D">
        <w:rPr>
          <w:rFonts w:ascii="Palatino Linotype" w:hAnsi="Palatino Linotype"/>
          <w:sz w:val="22"/>
          <w:szCs w:val="22"/>
        </w:rPr>
        <w:t xml:space="preserve">four </w:t>
      </w:r>
      <w:r>
        <w:rPr>
          <w:rFonts w:ascii="Palatino Linotype" w:hAnsi="Palatino Linotype"/>
          <w:sz w:val="22"/>
          <w:szCs w:val="22"/>
        </w:rPr>
        <w:t xml:space="preserve">wheels with a motor. </w:t>
      </w:r>
    </w:p>
    <w:p w:rsidR="0098675F" w:rsidRPr="00BA72CF" w:rsidRDefault="0098675F" w:rsidP="00BA72CF">
      <w:pPr>
        <w:spacing w:after="240"/>
        <w:jc w:val="both"/>
        <w:rPr>
          <w:rFonts w:ascii="Palatino Linotype" w:hAnsi="Palatino Linotype"/>
          <w:sz w:val="22"/>
          <w:szCs w:val="22"/>
        </w:rPr>
      </w:pPr>
      <w:r>
        <w:rPr>
          <w:rFonts w:ascii="Palatino Linotype" w:hAnsi="Palatino Linotype"/>
          <w:sz w:val="22"/>
          <w:szCs w:val="22"/>
        </w:rPr>
        <w:t>A</w:t>
      </w:r>
      <w:r w:rsidR="008E5929">
        <w:rPr>
          <w:rFonts w:ascii="Palatino Linotype" w:hAnsi="Palatino Linotype"/>
          <w:sz w:val="22"/>
          <w:szCs w:val="22"/>
        </w:rPr>
        <w:t>nother</w:t>
      </w:r>
      <w:r>
        <w:rPr>
          <w:rFonts w:ascii="Palatino Linotype" w:hAnsi="Palatino Linotype"/>
          <w:sz w:val="22"/>
          <w:szCs w:val="22"/>
        </w:rPr>
        <w:t xml:space="preserve"> form of temporary replacement is a rental car, while you await the outcome of your claim. </w:t>
      </w:r>
      <w:r w:rsidR="00ED3D9D">
        <w:rPr>
          <w:rFonts w:ascii="Palatino Linotype" w:hAnsi="Palatino Linotype"/>
          <w:sz w:val="22"/>
          <w:szCs w:val="22"/>
        </w:rPr>
        <w:t>This will be covered more in the next step.</w:t>
      </w:r>
    </w:p>
    <w:p w:rsidR="00BF06DC" w:rsidRPr="00BF06DC" w:rsidRDefault="008E5929" w:rsidP="00DD3A34">
      <w:pPr>
        <w:pBdr>
          <w:bottom w:val="single" w:sz="4" w:space="1" w:color="auto"/>
        </w:pBdr>
        <w:spacing w:after="200" w:line="276" w:lineRule="auto"/>
        <w:ind w:right="1440"/>
      </w:pPr>
      <w:r>
        <w:rPr>
          <w:rFonts w:ascii="Tahoma" w:hAnsi="Tahoma" w:cs="Tahoma"/>
          <w:sz w:val="28"/>
        </w:rPr>
        <w:br w:type="page"/>
      </w:r>
      <w:r w:rsidR="00BF06DC" w:rsidRPr="00BA72CF">
        <w:rPr>
          <w:rFonts w:ascii="Tahoma" w:hAnsi="Tahoma" w:cs="Tahoma"/>
          <w:sz w:val="28"/>
        </w:rPr>
        <w:lastRenderedPageBreak/>
        <w:t>STEP 5</w:t>
      </w:r>
      <w:r w:rsidR="00114DB6">
        <w:rPr>
          <w:rFonts w:ascii="Tahoma" w:hAnsi="Tahoma" w:cs="Tahoma"/>
          <w:sz w:val="28"/>
        </w:rPr>
        <w:t>:</w:t>
      </w:r>
      <w:r w:rsidR="00BF06DC" w:rsidRPr="00BA72CF">
        <w:rPr>
          <w:rFonts w:ascii="Tahoma" w:hAnsi="Tahoma" w:cs="Tahoma"/>
          <w:sz w:val="28"/>
        </w:rPr>
        <w:t xml:space="preserve"> </w:t>
      </w:r>
      <w:r w:rsidR="00114DB6" w:rsidRPr="00114DB6">
        <w:rPr>
          <w:rFonts w:ascii="Tahoma" w:hAnsi="Tahoma" w:cs="Tahoma"/>
          <w:sz w:val="28"/>
        </w:rPr>
        <w:t xml:space="preserve">Recovering </w:t>
      </w:r>
      <w:r w:rsidR="00114DB6">
        <w:rPr>
          <w:rFonts w:ascii="Tahoma" w:hAnsi="Tahoma" w:cs="Tahoma"/>
          <w:sz w:val="28"/>
        </w:rPr>
        <w:t>f</w:t>
      </w:r>
      <w:r w:rsidR="00114DB6" w:rsidRPr="00114DB6">
        <w:rPr>
          <w:rFonts w:ascii="Tahoma" w:hAnsi="Tahoma" w:cs="Tahoma"/>
          <w:sz w:val="28"/>
        </w:rPr>
        <w:t xml:space="preserve">or Other Property Losses </w:t>
      </w:r>
      <w:r w:rsidR="00114DB6">
        <w:rPr>
          <w:rFonts w:ascii="Tahoma" w:hAnsi="Tahoma" w:cs="Tahoma"/>
          <w:sz w:val="28"/>
        </w:rPr>
        <w:t>a</w:t>
      </w:r>
      <w:r w:rsidR="00114DB6" w:rsidRPr="00114DB6">
        <w:rPr>
          <w:rFonts w:ascii="Tahoma" w:hAnsi="Tahoma" w:cs="Tahoma"/>
          <w:sz w:val="28"/>
        </w:rPr>
        <w:t>nd Rental Car</w:t>
      </w:r>
    </w:p>
    <w:p w:rsidR="00BF06DC" w:rsidRPr="00BF06DC" w:rsidRDefault="00BF06DC" w:rsidP="00BF06DC"/>
    <w:p w:rsidR="00BF06DC" w:rsidRPr="00BA72CF" w:rsidRDefault="00DD5F4E" w:rsidP="00BA72CF">
      <w:pPr>
        <w:spacing w:after="120"/>
        <w:jc w:val="both"/>
        <w:rPr>
          <w:rFonts w:ascii="Tahoma" w:hAnsi="Tahoma" w:cs="Tahoma"/>
        </w:rPr>
      </w:pPr>
      <w:r>
        <w:rPr>
          <w:rFonts w:ascii="Tahoma" w:hAnsi="Tahoma" w:cs="Tahoma"/>
        </w:rPr>
        <w:t>Who Pays for a Rental Car</w:t>
      </w:r>
      <w:r w:rsidR="007F75A3" w:rsidRPr="00BA72CF">
        <w:rPr>
          <w:rFonts w:ascii="Tahoma" w:hAnsi="Tahoma" w:cs="Tahoma"/>
        </w:rPr>
        <w:t>?</w:t>
      </w:r>
    </w:p>
    <w:p w:rsidR="00BF06DC" w:rsidRPr="00BA72CF" w:rsidRDefault="00BF06DC" w:rsidP="00BA72CF">
      <w:pPr>
        <w:spacing w:after="120"/>
        <w:jc w:val="both"/>
        <w:rPr>
          <w:rFonts w:ascii="Palatino Linotype" w:hAnsi="Palatino Linotype"/>
          <w:sz w:val="22"/>
          <w:szCs w:val="22"/>
        </w:rPr>
      </w:pPr>
      <w:r w:rsidRPr="00BA72CF">
        <w:rPr>
          <w:rFonts w:ascii="Palatino Linotype" w:hAnsi="Palatino Linotype"/>
          <w:sz w:val="22"/>
          <w:szCs w:val="22"/>
        </w:rPr>
        <w:t xml:space="preserve">If you were not </w:t>
      </w:r>
      <w:r w:rsidR="0090215D">
        <w:rPr>
          <w:rFonts w:ascii="Palatino Linotype" w:hAnsi="Palatino Linotype"/>
          <w:sz w:val="22"/>
          <w:szCs w:val="22"/>
        </w:rPr>
        <w:t>“</w:t>
      </w:r>
      <w:r w:rsidRPr="00BA72CF">
        <w:rPr>
          <w:rFonts w:ascii="Palatino Linotype" w:hAnsi="Palatino Linotype"/>
          <w:sz w:val="22"/>
          <w:szCs w:val="22"/>
        </w:rPr>
        <w:t>at-fault</w:t>
      </w:r>
      <w:r w:rsidR="0090215D">
        <w:rPr>
          <w:rFonts w:ascii="Palatino Linotype" w:hAnsi="Palatino Linotype"/>
          <w:sz w:val="22"/>
          <w:szCs w:val="22"/>
        </w:rPr>
        <w:t>”</w:t>
      </w:r>
      <w:r w:rsidRPr="00BA72CF">
        <w:rPr>
          <w:rFonts w:ascii="Palatino Linotype" w:hAnsi="Palatino Linotype"/>
          <w:sz w:val="22"/>
          <w:szCs w:val="22"/>
        </w:rPr>
        <w:t>, you can get a rental car paid for during the same period of time by the insurance covering the at-fault driver, or by your own insurance</w:t>
      </w:r>
      <w:r w:rsidR="00DD5F4E">
        <w:rPr>
          <w:rFonts w:ascii="Palatino Linotype" w:hAnsi="Palatino Linotype"/>
          <w:sz w:val="22"/>
          <w:szCs w:val="22"/>
        </w:rPr>
        <w:t>, if</w:t>
      </w:r>
      <w:r w:rsidRPr="00BA72CF">
        <w:rPr>
          <w:rFonts w:ascii="Palatino Linotype" w:hAnsi="Palatino Linotype"/>
          <w:sz w:val="22"/>
          <w:szCs w:val="22"/>
        </w:rPr>
        <w:t xml:space="preserve"> you have rental car coverage on your policy.  </w:t>
      </w:r>
    </w:p>
    <w:p w:rsidR="00114DB6" w:rsidRDefault="00114DB6" w:rsidP="00BA72CF">
      <w:pPr>
        <w:spacing w:after="120"/>
      </w:pPr>
      <w:r w:rsidRPr="00114DB6">
        <w:rPr>
          <w:rFonts w:ascii="Tahoma" w:hAnsi="Tahoma" w:cs="Tahoma"/>
        </w:rPr>
        <w:t>General Provisions</w:t>
      </w:r>
    </w:p>
    <w:p w:rsidR="00D94ED2" w:rsidRDefault="00DD5F4E" w:rsidP="00D94ED2">
      <w:pPr>
        <w:spacing w:after="120"/>
        <w:jc w:val="both"/>
        <w:rPr>
          <w:rFonts w:ascii="Palatino Linotype" w:hAnsi="Palatino Linotype"/>
          <w:sz w:val="22"/>
          <w:szCs w:val="22"/>
        </w:rPr>
      </w:pPr>
      <w:r>
        <w:rPr>
          <w:rFonts w:ascii="Palatino Linotype" w:hAnsi="Palatino Linotype"/>
          <w:sz w:val="22"/>
          <w:szCs w:val="22"/>
        </w:rPr>
        <w:t xml:space="preserve">You could be entitled to receive compensation for days which you could have used a rental car, but one was not provided to you. Knowing exactly what </w:t>
      </w:r>
      <w:r w:rsidR="00F3091C">
        <w:rPr>
          <w:rFonts w:ascii="Palatino Linotype" w:hAnsi="Palatino Linotype"/>
          <w:sz w:val="22"/>
          <w:szCs w:val="22"/>
        </w:rPr>
        <w:t>you’re entitled to</w:t>
      </w:r>
      <w:r>
        <w:rPr>
          <w:rFonts w:ascii="Palatino Linotype" w:hAnsi="Palatino Linotype"/>
          <w:sz w:val="22"/>
          <w:szCs w:val="22"/>
        </w:rPr>
        <w:t xml:space="preserve"> for the lost use of your vehicle may be a little hard to sort out, but well worth it</w:t>
      </w:r>
      <w:r w:rsidR="00F3091C">
        <w:rPr>
          <w:rFonts w:ascii="Palatino Linotype" w:hAnsi="Palatino Linotype"/>
          <w:sz w:val="22"/>
          <w:szCs w:val="22"/>
        </w:rPr>
        <w:t xml:space="preserve">. </w:t>
      </w:r>
      <w:r w:rsidR="00BC48FB">
        <w:rPr>
          <w:rFonts w:ascii="Palatino Linotype" w:hAnsi="Palatino Linotype"/>
          <w:sz w:val="22"/>
          <w:szCs w:val="22"/>
        </w:rPr>
        <w:t>I</w:t>
      </w:r>
      <w:r w:rsidR="00BF06DC" w:rsidRPr="00BA72CF">
        <w:rPr>
          <w:rFonts w:ascii="Palatino Linotype" w:hAnsi="Palatino Linotype"/>
          <w:sz w:val="22"/>
          <w:szCs w:val="22"/>
        </w:rPr>
        <w:t xml:space="preserve">f you were not at-fault for the collision and you are seeking rental car coverage from the </w:t>
      </w:r>
      <w:r w:rsidR="007F75A3" w:rsidRPr="00BA72CF">
        <w:rPr>
          <w:rFonts w:ascii="Palatino Linotype" w:hAnsi="Palatino Linotype"/>
          <w:sz w:val="22"/>
          <w:szCs w:val="22"/>
        </w:rPr>
        <w:t xml:space="preserve">other driver’s </w:t>
      </w:r>
      <w:r w:rsidR="00BF06DC" w:rsidRPr="00BA72CF">
        <w:rPr>
          <w:rFonts w:ascii="Palatino Linotype" w:hAnsi="Palatino Linotype"/>
          <w:sz w:val="22"/>
          <w:szCs w:val="22"/>
        </w:rPr>
        <w:t xml:space="preserve">insurance </w:t>
      </w:r>
      <w:r w:rsidR="00BC48FB">
        <w:rPr>
          <w:rFonts w:ascii="Palatino Linotype" w:hAnsi="Palatino Linotype"/>
          <w:sz w:val="22"/>
          <w:szCs w:val="22"/>
        </w:rPr>
        <w:t>company</w:t>
      </w:r>
      <w:r w:rsidR="00BF06DC" w:rsidRPr="00BA72CF">
        <w:rPr>
          <w:rFonts w:ascii="Palatino Linotype" w:hAnsi="Palatino Linotype"/>
          <w:sz w:val="22"/>
          <w:szCs w:val="22"/>
        </w:rPr>
        <w:t xml:space="preserve">, you will </w:t>
      </w:r>
      <w:r w:rsidR="00BC48FB">
        <w:rPr>
          <w:rFonts w:ascii="Palatino Linotype" w:hAnsi="Palatino Linotype"/>
          <w:sz w:val="22"/>
          <w:szCs w:val="22"/>
        </w:rPr>
        <w:t>probably</w:t>
      </w:r>
      <w:r w:rsidR="00BF06DC" w:rsidRPr="00BA72CF">
        <w:rPr>
          <w:rFonts w:ascii="Palatino Linotype" w:hAnsi="Palatino Linotype"/>
          <w:sz w:val="22"/>
          <w:szCs w:val="22"/>
        </w:rPr>
        <w:t xml:space="preserve"> need to provide a copy of the police report before rental car compensation will be provided to you.</w:t>
      </w:r>
      <w:r w:rsidR="00D94ED2" w:rsidRPr="00D94ED2" w:rsidDel="003807B2">
        <w:rPr>
          <w:noProof/>
        </w:rPr>
        <w:t xml:space="preserve"> </w:t>
      </w:r>
      <w:r w:rsidR="003807B2" w:rsidRPr="00925880">
        <w:rPr>
          <w:rFonts w:ascii="Palatino Linotype" w:hAnsi="Palatino Linotype"/>
          <w:sz w:val="22"/>
          <w:szCs w:val="22"/>
        </w:rPr>
        <w:t>You may also be required to offer a statement of</w:t>
      </w:r>
      <w:r w:rsidR="00BC48FB">
        <w:rPr>
          <w:rFonts w:ascii="Palatino Linotype" w:hAnsi="Palatino Linotype"/>
          <w:sz w:val="22"/>
          <w:szCs w:val="22"/>
        </w:rPr>
        <w:t xml:space="preserve"> the facts.</w:t>
      </w:r>
      <w:r w:rsidR="00BF06DC" w:rsidRPr="003807B2">
        <w:rPr>
          <w:rFonts w:ascii="Palatino Linotype" w:hAnsi="Palatino Linotype"/>
          <w:sz w:val="22"/>
          <w:szCs w:val="22"/>
        </w:rPr>
        <w:t xml:space="preserve">  </w:t>
      </w:r>
      <w:r w:rsidR="003807B2">
        <w:rPr>
          <w:rFonts w:ascii="Palatino Linotype" w:hAnsi="Palatino Linotype"/>
          <w:sz w:val="22"/>
          <w:szCs w:val="22"/>
        </w:rPr>
        <w:t xml:space="preserve"> </w:t>
      </w:r>
    </w:p>
    <w:p w:rsidR="003807B2" w:rsidRDefault="00E22AB3" w:rsidP="00D94ED2">
      <w:pPr>
        <w:spacing w:after="120"/>
        <w:jc w:val="both"/>
        <w:rPr>
          <w:rFonts w:ascii="Palatino Linotype" w:hAnsi="Palatino Linotype"/>
          <w:sz w:val="22"/>
          <w:szCs w:val="22"/>
        </w:rPr>
      </w:pPr>
      <w:r>
        <w:rPr>
          <w:noProof/>
        </w:rPr>
        <mc:AlternateContent>
          <mc:Choice Requires="wps">
            <w:drawing>
              <wp:anchor distT="0" distB="0" distL="114300" distR="114300" simplePos="0" relativeHeight="251650560" behindDoc="0" locked="0" layoutInCell="1" allowOverlap="1">
                <wp:simplePos x="0" y="0"/>
                <wp:positionH relativeFrom="column">
                  <wp:posOffset>274320</wp:posOffset>
                </wp:positionH>
                <wp:positionV relativeFrom="paragraph">
                  <wp:posOffset>685165</wp:posOffset>
                </wp:positionV>
                <wp:extent cx="4930140" cy="1341120"/>
                <wp:effectExtent l="0" t="0" r="0" b="0"/>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0140" cy="1341120"/>
                        </a:xfrm>
                        <a:prstGeom prst="rect">
                          <a:avLst/>
                        </a:prstGeom>
                        <a:noFill/>
                        <a:ln w="6350">
                          <a:noFill/>
                        </a:ln>
                        <a:effectLst/>
                      </wps:spPr>
                      <wps:txbx>
                        <w:txbxContent>
                          <w:p w:rsidR="005A7656" w:rsidRPr="0000530B" w:rsidRDefault="005A7656" w:rsidP="005A7656">
                            <w:pPr>
                              <w:rPr>
                                <w:rFonts w:ascii="Segoe Print" w:hAnsi="Segoe Print"/>
                                <w:b/>
                                <w:sz w:val="28"/>
                              </w:rPr>
                            </w:pPr>
                            <w:r w:rsidRPr="0000530B">
                              <w:rPr>
                                <w:rFonts w:ascii="Segoe Print" w:hAnsi="Segoe Print"/>
                                <w:b/>
                                <w:sz w:val="28"/>
                              </w:rPr>
                              <w:t xml:space="preserve">LEGAL TIP: </w:t>
                            </w:r>
                          </w:p>
                          <w:p w:rsidR="005A7656" w:rsidRPr="0021659A" w:rsidRDefault="005A7656" w:rsidP="005A7656">
                            <w:pPr>
                              <w:spacing w:line="216" w:lineRule="auto"/>
                              <w:jc w:val="both"/>
                              <w:rPr>
                                <w:rFonts w:ascii="Segoe Print" w:hAnsi="Segoe Print"/>
                                <w:sz w:val="18"/>
                              </w:rPr>
                            </w:pPr>
                            <w:r>
                              <w:rPr>
                                <w:rFonts w:ascii="Segoe Print" w:hAnsi="Segoe Print"/>
                                <w:sz w:val="18"/>
                                <w:szCs w:val="18"/>
                              </w:rPr>
                              <w:t xml:space="preserve">Offering a statement, without the advice of a lawyer, could jeopardize your prospects for receiving compensation for bodily injury. Such a statement could be used in court, and must be carefully worded to ensure that the facts are not twisted to fit how the insurance company wants you to appear. </w:t>
                            </w:r>
                            <w:r w:rsidRPr="005D58D6">
                              <w:rPr>
                                <w:rFonts w:ascii="Segoe Print" w:hAnsi="Segoe Print"/>
                                <w:sz w:val="18"/>
                                <w:szCs w:val="18"/>
                              </w:rPr>
                              <w:t xml:space="preserve"> </w:t>
                            </w:r>
                          </w:p>
                          <w:p w:rsidR="005A7656" w:rsidRPr="0021659A" w:rsidRDefault="005A7656" w:rsidP="005A7656">
                            <w:pPr>
                              <w:spacing w:line="216" w:lineRule="auto"/>
                              <w:rPr>
                                <w:rFonts w:ascii="Segoe Print" w:hAnsi="Segoe Print"/>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5" o:spid="_x0000_s1046" type="#_x0000_t202" style="position:absolute;left:0;text-align:left;margin-left:21.6pt;margin-top:53.95pt;width:388.2pt;height:105.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" filled="f" stroked="f" strokeweight=".5pt">
                <v:path arrowok="t"/>
                <v:textbox>
                  <w:txbxContent>
                    <w:p w:rsidR="005A7656" w:rsidRPr="0000530B" w:rsidRDefault="005A7656" w:rsidP="005A7656">
                      <w:pPr>
                        <w:rPr>
                          <w:rFonts w:ascii="Segoe Print" w:hAnsi="Segoe Print"/>
                          <w:b/>
                          <w:sz w:val="28"/>
                        </w:rPr>
                      </w:pPr>
                      <w:r w:rsidRPr="0000530B">
                        <w:rPr>
                          <w:rFonts w:ascii="Segoe Print" w:hAnsi="Segoe Print"/>
                          <w:b/>
                          <w:sz w:val="28"/>
                        </w:rPr>
                        <w:t xml:space="preserve">LEGAL TIP: </w:t>
                      </w:r>
                    </w:p>
                    <w:p w:rsidR="005A7656" w:rsidRPr="0021659A" w:rsidRDefault="005A7656" w:rsidP="005A7656">
                      <w:pPr>
                        <w:spacing w:line="216" w:lineRule="auto"/>
                        <w:jc w:val="both"/>
                        <w:rPr>
                          <w:rFonts w:ascii="Segoe Print" w:hAnsi="Segoe Print"/>
                          <w:sz w:val="18"/>
                        </w:rPr>
                      </w:pPr>
                      <w:r>
                        <w:rPr>
                          <w:rFonts w:ascii="Segoe Print" w:hAnsi="Segoe Print"/>
                          <w:sz w:val="18"/>
                          <w:szCs w:val="18"/>
                        </w:rPr>
                        <w:t xml:space="preserve">Offering a statement, without the advice of a lawyer, could jeopardize your prospects for receiving compensation for bodily injury. Such a statement could be used in court, and must be carefully worded to ensure that the facts are not twisted to fit how the insurance company wants you to appear. </w:t>
                      </w:r>
                      <w:r w:rsidRPr="005D58D6">
                        <w:rPr>
                          <w:rFonts w:ascii="Segoe Print" w:hAnsi="Segoe Print"/>
                          <w:sz w:val="18"/>
                          <w:szCs w:val="18"/>
                        </w:rPr>
                        <w:t xml:space="preserve"> </w:t>
                      </w:r>
                    </w:p>
                    <w:p w:rsidR="005A7656" w:rsidRPr="0021659A" w:rsidRDefault="005A7656" w:rsidP="005A7656">
                      <w:pPr>
                        <w:spacing w:line="216" w:lineRule="auto"/>
                        <w:rPr>
                          <w:rFonts w:ascii="Segoe Print" w:hAnsi="Segoe Print"/>
                          <w:sz w:val="18"/>
                        </w:rPr>
                      </w:pPr>
                    </w:p>
                  </w:txbxContent>
                </v:textbox>
              </v:shape>
            </w:pict>
          </mc:Fallback>
        </mc:AlternateContent>
      </w:r>
      <w:r w:rsidR="00E96048">
        <w:rPr>
          <w:noProof/>
        </w:rPr>
        <w:drawing>
          <wp:inline distT="0" distB="0" distL="0" distR="0">
            <wp:extent cx="5113020" cy="2213580"/>
            <wp:effectExtent l="171450" t="152400" r="354330" b="282575"/>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3020" cy="2212975"/>
                    </a:xfrm>
                    <a:prstGeom prst="rect">
                      <a:avLst/>
                    </a:prstGeom>
                    <a:ln>
                      <a:noFill/>
                    </a:ln>
                    <a:effectLst>
                      <a:outerShdw blurRad="292100" dist="139700" dir="2700000" algn="tl" rotWithShape="0">
                        <a:srgbClr val="333333">
                          <a:alpha val="65000"/>
                        </a:srgbClr>
                      </a:outerShdw>
                    </a:effectLst>
                  </pic:spPr>
                </pic:pic>
              </a:graphicData>
            </a:graphic>
          </wp:inline>
        </w:drawing>
      </w:r>
    </w:p>
    <w:p w:rsidR="00BF06DC" w:rsidRPr="00BA72CF" w:rsidRDefault="00114DB6" w:rsidP="00BA72CF">
      <w:pPr>
        <w:spacing w:after="120"/>
        <w:jc w:val="both"/>
        <w:rPr>
          <w:rFonts w:ascii="Tahoma" w:hAnsi="Tahoma" w:cs="Tahoma"/>
        </w:rPr>
      </w:pPr>
      <w:r w:rsidRPr="00114DB6">
        <w:rPr>
          <w:rFonts w:ascii="Tahoma" w:hAnsi="Tahoma" w:cs="Tahoma"/>
        </w:rPr>
        <w:t>Property Losses Other Than Your Vehicle</w:t>
      </w:r>
    </w:p>
    <w:p w:rsidR="00EC24C8" w:rsidRPr="00BA72CF" w:rsidRDefault="00BF06DC" w:rsidP="00EC24C8">
      <w:pPr>
        <w:spacing w:after="240"/>
        <w:jc w:val="both"/>
        <w:rPr>
          <w:rFonts w:ascii="Palatino Linotype" w:hAnsi="Palatino Linotype"/>
          <w:sz w:val="22"/>
          <w:szCs w:val="22"/>
        </w:rPr>
      </w:pPr>
      <w:r w:rsidRPr="00BA72CF">
        <w:rPr>
          <w:rFonts w:ascii="Palatino Linotype" w:hAnsi="Palatino Linotype"/>
          <w:sz w:val="22"/>
          <w:szCs w:val="22"/>
        </w:rPr>
        <w:t xml:space="preserve">If you had </w:t>
      </w:r>
      <w:r w:rsidR="00540036">
        <w:rPr>
          <w:rFonts w:ascii="Palatino Linotype" w:hAnsi="Palatino Linotype"/>
          <w:sz w:val="22"/>
          <w:szCs w:val="22"/>
        </w:rPr>
        <w:t xml:space="preserve">personal </w:t>
      </w:r>
      <w:r w:rsidRPr="00BA72CF">
        <w:rPr>
          <w:rFonts w:ascii="Palatino Linotype" w:hAnsi="Palatino Linotype"/>
          <w:sz w:val="22"/>
          <w:szCs w:val="22"/>
        </w:rPr>
        <w:t>items damaged in the crash</w:t>
      </w:r>
      <w:r w:rsidR="007F75A3" w:rsidRPr="00BA72CF">
        <w:rPr>
          <w:rFonts w:ascii="Palatino Linotype" w:hAnsi="Palatino Linotype"/>
          <w:sz w:val="22"/>
          <w:szCs w:val="22"/>
        </w:rPr>
        <w:t xml:space="preserve">, like things inside your </w:t>
      </w:r>
      <w:r w:rsidR="00540036">
        <w:rPr>
          <w:rFonts w:ascii="Palatino Linotype" w:hAnsi="Palatino Linotype"/>
          <w:sz w:val="22"/>
          <w:szCs w:val="22"/>
        </w:rPr>
        <w:t>car, in your trunk</w:t>
      </w:r>
      <w:r w:rsidR="007F75A3" w:rsidRPr="00BA72CF">
        <w:rPr>
          <w:rFonts w:ascii="Palatino Linotype" w:hAnsi="Palatino Linotype"/>
          <w:sz w:val="22"/>
          <w:szCs w:val="22"/>
        </w:rPr>
        <w:t xml:space="preserve">, or </w:t>
      </w:r>
      <w:r w:rsidR="00540036">
        <w:rPr>
          <w:rFonts w:ascii="Palatino Linotype" w:hAnsi="Palatino Linotype"/>
          <w:sz w:val="22"/>
          <w:szCs w:val="22"/>
        </w:rPr>
        <w:t>anything being</w:t>
      </w:r>
      <w:r w:rsidR="007F75A3" w:rsidRPr="00BA72CF">
        <w:rPr>
          <w:rFonts w:ascii="Palatino Linotype" w:hAnsi="Palatino Linotype"/>
          <w:sz w:val="22"/>
          <w:szCs w:val="22"/>
        </w:rPr>
        <w:t xml:space="preserve"> towed behind your vehicle,</w:t>
      </w:r>
      <w:r w:rsidRPr="00BA72CF">
        <w:rPr>
          <w:rFonts w:ascii="Palatino Linotype" w:hAnsi="Palatino Linotype"/>
          <w:sz w:val="22"/>
          <w:szCs w:val="22"/>
        </w:rPr>
        <w:t xml:space="preserve"> you may be entitled to payment under the same conditions </w:t>
      </w:r>
      <w:r w:rsidR="00F3091C">
        <w:rPr>
          <w:rFonts w:ascii="Palatino Linotype" w:hAnsi="Palatino Linotype"/>
          <w:sz w:val="22"/>
          <w:szCs w:val="22"/>
        </w:rPr>
        <w:t>as outlined</w:t>
      </w:r>
      <w:r w:rsidR="00EC24C8">
        <w:rPr>
          <w:rFonts w:ascii="Palatino Linotype" w:hAnsi="Palatino Linotype"/>
          <w:sz w:val="22"/>
          <w:szCs w:val="22"/>
        </w:rPr>
        <w:t xml:space="preserve"> </w:t>
      </w:r>
      <w:r w:rsidRPr="00BA72CF">
        <w:rPr>
          <w:rFonts w:ascii="Palatino Linotype" w:hAnsi="Palatino Linotype"/>
          <w:sz w:val="22"/>
          <w:szCs w:val="22"/>
        </w:rPr>
        <w:t>for the rental car compensation above</w:t>
      </w:r>
      <w:r w:rsidR="00EC24C8">
        <w:rPr>
          <w:rFonts w:ascii="Palatino Linotype" w:hAnsi="Palatino Linotype"/>
          <w:sz w:val="22"/>
          <w:szCs w:val="22"/>
        </w:rPr>
        <w:t>; You can be compensated by the at fault person’s ins</w:t>
      </w:r>
      <w:r w:rsidR="00B5748C">
        <w:rPr>
          <w:rFonts w:ascii="Palatino Linotype" w:hAnsi="Palatino Linotype"/>
          <w:sz w:val="22"/>
          <w:szCs w:val="22"/>
        </w:rPr>
        <w:t>urance</w:t>
      </w:r>
      <w:r w:rsidR="00EC24C8">
        <w:rPr>
          <w:rFonts w:ascii="Palatino Linotype" w:hAnsi="Palatino Linotype"/>
          <w:sz w:val="22"/>
          <w:szCs w:val="22"/>
        </w:rPr>
        <w:t xml:space="preserve"> co</w:t>
      </w:r>
      <w:r w:rsidR="00B5748C">
        <w:rPr>
          <w:rFonts w:ascii="Palatino Linotype" w:hAnsi="Palatino Linotype"/>
          <w:sz w:val="22"/>
          <w:szCs w:val="22"/>
        </w:rPr>
        <w:t>mpany</w:t>
      </w:r>
      <w:r w:rsidR="00EC24C8">
        <w:rPr>
          <w:rFonts w:ascii="Palatino Linotype" w:hAnsi="Palatino Linotype"/>
          <w:sz w:val="22"/>
          <w:szCs w:val="22"/>
        </w:rPr>
        <w:t>, or</w:t>
      </w:r>
      <w:r w:rsidR="000C78CD">
        <w:rPr>
          <w:rFonts w:ascii="Palatino Linotype" w:hAnsi="Palatino Linotype"/>
          <w:sz w:val="22"/>
          <w:szCs w:val="22"/>
        </w:rPr>
        <w:t xml:space="preserve"> </w:t>
      </w:r>
      <w:r w:rsidR="00EC24C8">
        <w:rPr>
          <w:rFonts w:ascii="Palatino Linotype" w:hAnsi="Palatino Linotype"/>
          <w:sz w:val="22"/>
          <w:szCs w:val="22"/>
        </w:rPr>
        <w:t>by your own insurance company, if you have comprehensive</w:t>
      </w:r>
      <w:r w:rsidR="00B5748C">
        <w:rPr>
          <w:rFonts w:ascii="Palatino Linotype" w:hAnsi="Palatino Linotype"/>
          <w:sz w:val="22"/>
          <w:szCs w:val="22"/>
        </w:rPr>
        <w:t xml:space="preserve"> coverage</w:t>
      </w:r>
      <w:r w:rsidR="00EC24C8">
        <w:rPr>
          <w:rFonts w:ascii="Palatino Linotype" w:hAnsi="Palatino Linotype"/>
          <w:sz w:val="22"/>
          <w:szCs w:val="22"/>
        </w:rPr>
        <w:t xml:space="preserve">. </w:t>
      </w:r>
    </w:p>
    <w:p w:rsidR="007B55D6" w:rsidRPr="00BA72CF" w:rsidRDefault="007B55D6" w:rsidP="00BA72CF">
      <w:pPr>
        <w:spacing w:after="240"/>
        <w:jc w:val="both"/>
        <w:rPr>
          <w:rFonts w:ascii="Palatino Linotype" w:hAnsi="Palatino Linotype"/>
          <w:sz w:val="22"/>
          <w:szCs w:val="22"/>
        </w:rPr>
      </w:pPr>
    </w:p>
    <w:p w:rsidR="00BF06DC" w:rsidRPr="00BF06DC" w:rsidRDefault="00540036" w:rsidP="00BC6155">
      <w:pPr>
        <w:pBdr>
          <w:bottom w:val="single" w:sz="4" w:space="1" w:color="auto"/>
        </w:pBdr>
        <w:spacing w:after="200" w:line="276" w:lineRule="auto"/>
        <w:ind w:right="3690"/>
      </w:pPr>
      <w:r>
        <w:rPr>
          <w:rFonts w:ascii="Tahoma" w:hAnsi="Tahoma" w:cs="Tahoma"/>
          <w:sz w:val="28"/>
        </w:rPr>
        <w:br w:type="page"/>
      </w:r>
      <w:r w:rsidR="00BF06DC" w:rsidRPr="00BA72CF">
        <w:rPr>
          <w:rFonts w:ascii="Tahoma" w:hAnsi="Tahoma" w:cs="Tahoma"/>
          <w:sz w:val="28"/>
        </w:rPr>
        <w:lastRenderedPageBreak/>
        <w:t xml:space="preserve">STEP 6: </w:t>
      </w:r>
      <w:r w:rsidR="00114DB6" w:rsidRPr="00114DB6">
        <w:rPr>
          <w:rFonts w:ascii="Tahoma" w:hAnsi="Tahoma" w:cs="Tahoma"/>
          <w:sz w:val="28"/>
        </w:rPr>
        <w:t xml:space="preserve">Arranging Payment </w:t>
      </w:r>
      <w:r w:rsidR="00114DB6">
        <w:rPr>
          <w:rFonts w:ascii="Tahoma" w:hAnsi="Tahoma" w:cs="Tahoma"/>
          <w:sz w:val="28"/>
        </w:rPr>
        <w:t>o</w:t>
      </w:r>
      <w:r w:rsidR="00114DB6" w:rsidRPr="00114DB6">
        <w:rPr>
          <w:rFonts w:ascii="Tahoma" w:hAnsi="Tahoma" w:cs="Tahoma"/>
          <w:sz w:val="28"/>
        </w:rPr>
        <w:t>f Medical Bills</w:t>
      </w:r>
    </w:p>
    <w:p w:rsidR="00BF06DC" w:rsidRPr="00BF06DC" w:rsidRDefault="00BF06DC" w:rsidP="00BF06DC"/>
    <w:p w:rsidR="00BF06DC" w:rsidRPr="00BA72CF" w:rsidRDefault="007F75A3" w:rsidP="00BC6155">
      <w:pPr>
        <w:spacing w:after="120"/>
        <w:rPr>
          <w:rFonts w:ascii="Tahoma" w:hAnsi="Tahoma" w:cs="Tahoma"/>
        </w:rPr>
      </w:pPr>
      <w:r w:rsidRPr="00BA72CF">
        <w:rPr>
          <w:rFonts w:ascii="Tahoma" w:hAnsi="Tahoma" w:cs="Tahoma"/>
        </w:rPr>
        <w:t>Who pays my medical bills?</w:t>
      </w:r>
    </w:p>
    <w:p w:rsidR="007F75A3" w:rsidRPr="00BA72CF" w:rsidRDefault="00E22AB3" w:rsidP="00BC6155">
      <w:pPr>
        <w:tabs>
          <w:tab w:val="left" w:pos="0"/>
        </w:tabs>
        <w:spacing w:after="120"/>
        <w:jc w:val="both"/>
        <w:rPr>
          <w:rFonts w:ascii="Palatino Linotype" w:hAnsi="Palatino Linotype"/>
          <w:sz w:val="22"/>
          <w:szCs w:val="22"/>
        </w:rPr>
      </w:pPr>
      <w:r>
        <w:rPr>
          <w:rFonts w:ascii="Tahoma" w:hAnsi="Tahoma" w:cs="Tahoma"/>
          <w:noProof/>
        </w:rPr>
        <mc:AlternateContent>
          <mc:Choice Requires="wps">
            <w:drawing>
              <wp:anchor distT="0" distB="0" distL="114300" distR="114300" simplePos="0" relativeHeight="251662848" behindDoc="0" locked="0" layoutInCell="1" allowOverlap="1">
                <wp:simplePos x="0" y="0"/>
                <wp:positionH relativeFrom="column">
                  <wp:posOffset>45720</wp:posOffset>
                </wp:positionH>
                <wp:positionV relativeFrom="paragraph">
                  <wp:posOffset>330200</wp:posOffset>
                </wp:positionV>
                <wp:extent cx="2564765" cy="214312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155" w:rsidRDefault="00E96048">
                            <w:r>
                              <w:rPr>
                                <w:noProof/>
                              </w:rPr>
                              <w:drawing>
                                <wp:inline distT="0" distB="0" distL="0" distR="0">
                                  <wp:extent cx="2377440" cy="2125980"/>
                                  <wp:effectExtent l="0" t="0" r="3810" b="7620"/>
                                  <wp:docPr id="16" name="Picture 16" descr="injured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jured piggy ban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7440" cy="21259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7" type="#_x0000_t202" style="position:absolute;left:0;text-align:left;margin-left:3.6pt;margin-top:26pt;width:201.95pt;height:168.7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" filled="f" stroked="f">
                <v:textbox>
                  <w:txbxContent>
                    <w:p w:rsidR="00BC6155" w:rsidRDefault="00E96048">
                      <w:r>
                        <w:rPr>
                          <w:noProof/>
                        </w:rPr>
                        <w:drawing>
                          <wp:inline distT="0" distB="0" distL="0" distR="0">
                            <wp:extent cx="2377440" cy="2125980"/>
                            <wp:effectExtent l="0" t="0" r="3810" b="7620"/>
                            <wp:docPr id="16" name="Picture 16" descr="injured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jured piggy ban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7440" cy="2125980"/>
                                    </a:xfrm>
                                    <a:prstGeom prst="rect">
                                      <a:avLst/>
                                    </a:prstGeom>
                                    <a:noFill/>
                                    <a:ln>
                                      <a:noFill/>
                                    </a:ln>
                                  </pic:spPr>
                                </pic:pic>
                              </a:graphicData>
                            </a:graphic>
                          </wp:inline>
                        </w:drawing>
                      </w:r>
                    </w:p>
                  </w:txbxContent>
                </v:textbox>
              </v:shape>
            </w:pict>
          </mc:Fallback>
        </mc:AlternateContent>
      </w:r>
      <w:r w:rsidR="007F75A3" w:rsidRPr="00BA72CF">
        <w:rPr>
          <w:rFonts w:ascii="Palatino Linotype" w:hAnsi="Palatino Linotype"/>
          <w:sz w:val="22"/>
          <w:szCs w:val="22"/>
        </w:rPr>
        <w:t xml:space="preserve">The coverage that deals with this part of the accident is the </w:t>
      </w:r>
      <w:r w:rsidR="00BF06DC" w:rsidRPr="00BA72CF">
        <w:rPr>
          <w:rFonts w:ascii="Palatino Linotype" w:hAnsi="Palatino Linotype"/>
          <w:sz w:val="22"/>
          <w:szCs w:val="22"/>
        </w:rPr>
        <w:t xml:space="preserve">Personal Injury Protection (PIP) Medical Coverage: </w:t>
      </w:r>
    </w:p>
    <w:p w:rsidR="00BF06DC" w:rsidRPr="00BA72CF" w:rsidRDefault="00BF06DC" w:rsidP="00BC6155">
      <w:pPr>
        <w:spacing w:after="360"/>
        <w:ind w:left="4320"/>
        <w:jc w:val="both"/>
        <w:rPr>
          <w:rFonts w:ascii="Palatino Linotype" w:hAnsi="Palatino Linotype"/>
          <w:sz w:val="22"/>
          <w:szCs w:val="22"/>
        </w:rPr>
      </w:pPr>
      <w:r w:rsidRPr="00BA72CF">
        <w:rPr>
          <w:rFonts w:ascii="Palatino Linotype" w:hAnsi="Palatino Linotype"/>
          <w:sz w:val="22"/>
          <w:szCs w:val="22"/>
        </w:rPr>
        <w:t xml:space="preserve">After being injured </w:t>
      </w:r>
      <w:r w:rsidR="00540036">
        <w:rPr>
          <w:rFonts w:ascii="Palatino Linotype" w:hAnsi="Palatino Linotype"/>
          <w:sz w:val="22"/>
          <w:szCs w:val="22"/>
        </w:rPr>
        <w:t>from</w:t>
      </w:r>
      <w:r w:rsidR="00540036" w:rsidRPr="00BA72CF">
        <w:rPr>
          <w:rFonts w:ascii="Palatino Linotype" w:hAnsi="Palatino Linotype"/>
          <w:sz w:val="22"/>
          <w:szCs w:val="22"/>
        </w:rPr>
        <w:t xml:space="preserve"> </w:t>
      </w:r>
      <w:r w:rsidRPr="00BA72CF">
        <w:rPr>
          <w:rFonts w:ascii="Palatino Linotype" w:hAnsi="Palatino Linotype"/>
          <w:sz w:val="22"/>
          <w:szCs w:val="22"/>
        </w:rPr>
        <w:t>a car crash in Utah</w:t>
      </w:r>
      <w:r w:rsidR="00540036">
        <w:rPr>
          <w:rFonts w:ascii="Palatino Linotype" w:hAnsi="Palatino Linotype"/>
          <w:sz w:val="22"/>
          <w:szCs w:val="22"/>
        </w:rPr>
        <w:t>,</w:t>
      </w:r>
      <w:r w:rsidRPr="00BA72CF">
        <w:rPr>
          <w:rFonts w:ascii="Palatino Linotype" w:hAnsi="Palatino Linotype"/>
          <w:sz w:val="22"/>
          <w:szCs w:val="22"/>
        </w:rPr>
        <w:t xml:space="preserve"> you are first entitled to medical benefits coverage under the insurance on the car you were in. The minimum coverage on any Utah policy is $3,000, but depending upon the policy it can be as high a</w:t>
      </w:r>
      <w:r w:rsidR="005A7656">
        <w:rPr>
          <w:rFonts w:ascii="Palatino Linotype" w:hAnsi="Palatino Linotype"/>
          <w:sz w:val="22"/>
          <w:szCs w:val="22"/>
        </w:rPr>
        <w:t xml:space="preserve">s $100,000 per injured person. </w:t>
      </w:r>
      <w:r w:rsidRPr="00BA72CF">
        <w:rPr>
          <w:rFonts w:ascii="Palatino Linotype" w:hAnsi="Palatino Linotype"/>
          <w:sz w:val="22"/>
          <w:szCs w:val="22"/>
        </w:rPr>
        <w:t>The coverage amount will be identified on the policy Declaration Page</w:t>
      </w:r>
      <w:r w:rsidR="007F75A3" w:rsidRPr="00BA72CF">
        <w:rPr>
          <w:rFonts w:ascii="Palatino Linotype" w:hAnsi="Palatino Linotype"/>
          <w:sz w:val="22"/>
          <w:szCs w:val="22"/>
        </w:rPr>
        <w:t>, of your insurance policy</w:t>
      </w:r>
      <w:r w:rsidR="00540036">
        <w:rPr>
          <w:rFonts w:ascii="Palatino Linotype" w:hAnsi="Palatino Linotype"/>
          <w:sz w:val="22"/>
          <w:szCs w:val="22"/>
        </w:rPr>
        <w:t>. If you don’t have your policy readily available,</w:t>
      </w:r>
      <w:r w:rsidR="005A7656">
        <w:rPr>
          <w:rFonts w:ascii="Palatino Linotype" w:hAnsi="Palatino Linotype"/>
          <w:sz w:val="22"/>
          <w:szCs w:val="22"/>
        </w:rPr>
        <w:t xml:space="preserve"> </w:t>
      </w:r>
      <w:r w:rsidR="00540036">
        <w:rPr>
          <w:rFonts w:ascii="Palatino Linotype" w:hAnsi="Palatino Linotype"/>
          <w:sz w:val="22"/>
          <w:szCs w:val="22"/>
        </w:rPr>
        <w:t>just</w:t>
      </w:r>
      <w:r w:rsidR="007F75A3" w:rsidRPr="00BA72CF">
        <w:rPr>
          <w:rFonts w:ascii="Palatino Linotype" w:hAnsi="Palatino Linotype"/>
          <w:sz w:val="22"/>
          <w:szCs w:val="22"/>
        </w:rPr>
        <w:t xml:space="preserve"> call your agent and they can look it up</w:t>
      </w:r>
      <w:r w:rsidR="00112127">
        <w:rPr>
          <w:rFonts w:ascii="Palatino Linotype" w:hAnsi="Palatino Linotype"/>
          <w:sz w:val="22"/>
          <w:szCs w:val="22"/>
        </w:rPr>
        <w:t>.</w:t>
      </w:r>
    </w:p>
    <w:p w:rsidR="00112127" w:rsidRDefault="00112127" w:rsidP="00112127">
      <w:pPr>
        <w:spacing w:after="120"/>
        <w:jc w:val="both"/>
      </w:pPr>
      <w:r w:rsidRPr="00112127">
        <w:rPr>
          <w:rFonts w:ascii="Tahoma" w:hAnsi="Tahoma" w:cs="Tahoma"/>
        </w:rPr>
        <w:t>How Do I Qualify For P</w:t>
      </w:r>
      <w:r>
        <w:rPr>
          <w:rFonts w:ascii="Tahoma" w:hAnsi="Tahoma" w:cs="Tahoma"/>
        </w:rPr>
        <w:t>IP</w:t>
      </w:r>
      <w:r w:rsidRPr="00112127">
        <w:rPr>
          <w:rFonts w:ascii="Tahoma" w:hAnsi="Tahoma" w:cs="Tahoma"/>
        </w:rPr>
        <w:t xml:space="preserve"> Medical Coverage</w:t>
      </w:r>
      <w:r w:rsidR="00BF06DC" w:rsidRPr="00BA72CF">
        <w:rPr>
          <w:rFonts w:ascii="Tahoma" w:hAnsi="Tahoma" w:cs="Tahoma"/>
        </w:rPr>
        <w:t>?</w:t>
      </w:r>
    </w:p>
    <w:p w:rsidR="00112127" w:rsidRDefault="00CD487B" w:rsidP="00BA72CF">
      <w:pPr>
        <w:spacing w:after="120"/>
        <w:jc w:val="both"/>
        <w:rPr>
          <w:rFonts w:ascii="Palatino Linotype" w:hAnsi="Palatino Linotype"/>
          <w:sz w:val="22"/>
          <w:szCs w:val="22"/>
        </w:rPr>
      </w:pPr>
      <w:r w:rsidRPr="00BA72CF">
        <w:rPr>
          <w:rFonts w:ascii="Palatino Linotype" w:hAnsi="Palatino Linotype"/>
          <w:sz w:val="22"/>
          <w:szCs w:val="22"/>
        </w:rPr>
        <w:t>To find out if you will qualify for this coverage, you just need to c</w:t>
      </w:r>
      <w:r w:rsidR="00BF06DC" w:rsidRPr="00BA72CF">
        <w:rPr>
          <w:rFonts w:ascii="Palatino Linotype" w:hAnsi="Palatino Linotype"/>
          <w:sz w:val="22"/>
          <w:szCs w:val="22"/>
        </w:rPr>
        <w:t>ontact the insurance company covering the car you were in</w:t>
      </w:r>
      <w:r w:rsidR="00112127">
        <w:rPr>
          <w:rFonts w:ascii="Palatino Linotype" w:hAnsi="Palatino Linotype"/>
          <w:sz w:val="22"/>
          <w:szCs w:val="22"/>
        </w:rPr>
        <w:t>,</w:t>
      </w:r>
      <w:r w:rsidR="00BF06DC" w:rsidRPr="00BA72CF">
        <w:rPr>
          <w:rFonts w:ascii="Palatino Linotype" w:hAnsi="Palatino Linotype"/>
          <w:sz w:val="22"/>
          <w:szCs w:val="22"/>
        </w:rPr>
        <w:t xml:space="preserve"> and request an “Application for Benefits.” Once the application has been completed, signed and submitted you will need to provide the billing department</w:t>
      </w:r>
      <w:r w:rsidR="00112127">
        <w:rPr>
          <w:rFonts w:ascii="Palatino Linotype" w:hAnsi="Palatino Linotype"/>
          <w:sz w:val="22"/>
          <w:szCs w:val="22"/>
        </w:rPr>
        <w:t>,</w:t>
      </w:r>
      <w:r w:rsidR="00BF06DC" w:rsidRPr="00BA72CF">
        <w:rPr>
          <w:rFonts w:ascii="Palatino Linotype" w:hAnsi="Palatino Linotype"/>
          <w:sz w:val="22"/>
          <w:szCs w:val="22"/>
        </w:rPr>
        <w:t xml:space="preserve"> </w:t>
      </w:r>
      <w:r w:rsidR="004F4065">
        <w:rPr>
          <w:rFonts w:ascii="Palatino Linotype" w:hAnsi="Palatino Linotype"/>
          <w:sz w:val="22"/>
          <w:szCs w:val="22"/>
        </w:rPr>
        <w:t>(</w:t>
      </w:r>
      <w:r w:rsidR="00BF06DC" w:rsidRPr="00BA72CF">
        <w:rPr>
          <w:rFonts w:ascii="Palatino Linotype" w:hAnsi="Palatino Linotype"/>
          <w:sz w:val="22"/>
          <w:szCs w:val="22"/>
        </w:rPr>
        <w:t>for each of your medical providers</w:t>
      </w:r>
      <w:r w:rsidR="00112127">
        <w:rPr>
          <w:rFonts w:ascii="Palatino Linotype" w:hAnsi="Palatino Linotype"/>
          <w:sz w:val="22"/>
          <w:szCs w:val="22"/>
        </w:rPr>
        <w:t>,</w:t>
      </w:r>
      <w:r w:rsidR="004F4065">
        <w:rPr>
          <w:rFonts w:ascii="Palatino Linotype" w:hAnsi="Palatino Linotype"/>
          <w:sz w:val="22"/>
          <w:szCs w:val="22"/>
        </w:rPr>
        <w:t>)</w:t>
      </w:r>
      <w:r w:rsidR="00BF06DC" w:rsidRPr="00BA72CF">
        <w:rPr>
          <w:rFonts w:ascii="Palatino Linotype" w:hAnsi="Palatino Linotype"/>
          <w:sz w:val="22"/>
          <w:szCs w:val="22"/>
        </w:rPr>
        <w:t xml:space="preserve"> with the claim number and contact information for the insurance company providing you with PIP coverage. </w:t>
      </w:r>
      <w:r w:rsidR="004F4065">
        <w:rPr>
          <w:rFonts w:ascii="Palatino Linotype" w:hAnsi="Palatino Linotype"/>
          <w:sz w:val="22"/>
          <w:szCs w:val="22"/>
        </w:rPr>
        <w:t xml:space="preserve">Make sure you have </w:t>
      </w:r>
      <w:r w:rsidR="00F3091C">
        <w:rPr>
          <w:rFonts w:ascii="Palatino Linotype" w:hAnsi="Palatino Linotype"/>
          <w:sz w:val="22"/>
          <w:szCs w:val="22"/>
        </w:rPr>
        <w:t>an</w:t>
      </w:r>
      <w:r w:rsidR="004F4065">
        <w:rPr>
          <w:rFonts w:ascii="Palatino Linotype" w:hAnsi="Palatino Linotype"/>
          <w:sz w:val="22"/>
          <w:szCs w:val="22"/>
        </w:rPr>
        <w:t xml:space="preserve"> attorney look over the application before you “submit” it.</w:t>
      </w:r>
      <w:r w:rsidR="00BF06DC" w:rsidRPr="00BA72CF">
        <w:rPr>
          <w:rFonts w:ascii="Palatino Linotype" w:hAnsi="Palatino Linotype"/>
          <w:sz w:val="22"/>
          <w:szCs w:val="22"/>
        </w:rPr>
        <w:t xml:space="preserve"> </w:t>
      </w:r>
    </w:p>
    <w:p w:rsidR="00BF06DC" w:rsidRPr="00112127" w:rsidRDefault="00BF06DC" w:rsidP="00BA72CF">
      <w:pPr>
        <w:spacing w:after="120"/>
        <w:jc w:val="both"/>
      </w:pPr>
      <w:r w:rsidRPr="00BA72CF">
        <w:rPr>
          <w:rFonts w:ascii="Palatino Linotype" w:hAnsi="Palatino Linotype"/>
          <w:sz w:val="22"/>
          <w:szCs w:val="22"/>
        </w:rPr>
        <w:t>Once the maximum coverage has been paid out</w:t>
      </w:r>
      <w:r w:rsidR="00112127">
        <w:rPr>
          <w:rFonts w:ascii="Palatino Linotype" w:hAnsi="Palatino Linotype"/>
          <w:sz w:val="22"/>
          <w:szCs w:val="22"/>
        </w:rPr>
        <w:t>,</w:t>
      </w:r>
      <w:r w:rsidRPr="00BA72CF">
        <w:rPr>
          <w:rFonts w:ascii="Palatino Linotype" w:hAnsi="Palatino Linotype"/>
          <w:sz w:val="22"/>
          <w:szCs w:val="22"/>
        </w:rPr>
        <w:t xml:space="preserve"> you will receive a “PIP Exhaustion letter” from the auto insurance company.</w:t>
      </w:r>
      <w:r w:rsidR="00CD487B" w:rsidRPr="00BA72CF">
        <w:rPr>
          <w:rFonts w:ascii="Palatino Linotype" w:hAnsi="Palatino Linotype"/>
          <w:sz w:val="22"/>
          <w:szCs w:val="22"/>
        </w:rPr>
        <w:t xml:space="preserve"> I know that </w:t>
      </w:r>
      <w:r w:rsidR="004F4065">
        <w:rPr>
          <w:rFonts w:ascii="Palatino Linotype" w:hAnsi="Palatino Linotype"/>
          <w:sz w:val="22"/>
          <w:szCs w:val="22"/>
        </w:rPr>
        <w:t xml:space="preserve">process can </w:t>
      </w:r>
      <w:r w:rsidR="00CD487B" w:rsidRPr="00BA72CF">
        <w:rPr>
          <w:rFonts w:ascii="Palatino Linotype" w:hAnsi="Palatino Linotype"/>
          <w:sz w:val="22"/>
          <w:szCs w:val="22"/>
        </w:rPr>
        <w:t xml:space="preserve">sound tiring, but </w:t>
      </w:r>
      <w:r w:rsidR="00F3091C">
        <w:rPr>
          <w:rFonts w:ascii="Palatino Linotype" w:hAnsi="Palatino Linotype"/>
          <w:sz w:val="22"/>
          <w:szCs w:val="22"/>
        </w:rPr>
        <w:t xml:space="preserve">doing things correctly </w:t>
      </w:r>
      <w:r w:rsidR="00CD487B" w:rsidRPr="00BA72CF">
        <w:rPr>
          <w:rFonts w:ascii="Palatino Linotype" w:hAnsi="Palatino Linotype"/>
          <w:sz w:val="22"/>
          <w:szCs w:val="22"/>
        </w:rPr>
        <w:t xml:space="preserve">will be </w:t>
      </w:r>
      <w:r w:rsidR="00F3091C">
        <w:rPr>
          <w:rFonts w:ascii="Palatino Linotype" w:hAnsi="Palatino Linotype"/>
          <w:sz w:val="22"/>
          <w:szCs w:val="22"/>
        </w:rPr>
        <w:t xml:space="preserve">well </w:t>
      </w:r>
      <w:r w:rsidR="00CD487B" w:rsidRPr="00BA72CF">
        <w:rPr>
          <w:rFonts w:ascii="Palatino Linotype" w:hAnsi="Palatino Linotype"/>
          <w:sz w:val="22"/>
          <w:szCs w:val="22"/>
        </w:rPr>
        <w:t>worth</w:t>
      </w:r>
      <w:r w:rsidR="00F3091C">
        <w:rPr>
          <w:rFonts w:ascii="Palatino Linotype" w:hAnsi="Palatino Linotype"/>
          <w:sz w:val="22"/>
          <w:szCs w:val="22"/>
        </w:rPr>
        <w:t xml:space="preserve"> it.</w:t>
      </w:r>
    </w:p>
    <w:p w:rsidR="00112127" w:rsidRDefault="00E22AB3" w:rsidP="00BA72CF">
      <w:pPr>
        <w:jc w:val="both"/>
        <w:rPr>
          <w:rFonts w:ascii="Palatino Linotype" w:hAnsi="Palatino Linotype"/>
          <w:sz w:val="22"/>
          <w:szCs w:val="22"/>
        </w:rPr>
      </w:pPr>
      <w:r>
        <w:rPr>
          <w:noProof/>
        </w:rPr>
        <mc:AlternateContent>
          <mc:Choice Requires="wps">
            <w:drawing>
              <wp:anchor distT="0" distB="0" distL="114300" distR="114300" simplePos="0" relativeHeight="251651584" behindDoc="0" locked="0" layoutInCell="1" allowOverlap="1">
                <wp:simplePos x="0" y="0"/>
                <wp:positionH relativeFrom="column">
                  <wp:posOffset>266700</wp:posOffset>
                </wp:positionH>
                <wp:positionV relativeFrom="paragraph">
                  <wp:posOffset>704850</wp:posOffset>
                </wp:positionV>
                <wp:extent cx="4930140" cy="134112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0140" cy="1341120"/>
                        </a:xfrm>
                        <a:prstGeom prst="rect">
                          <a:avLst/>
                        </a:prstGeom>
                        <a:noFill/>
                        <a:ln w="6350">
                          <a:noFill/>
                        </a:ln>
                        <a:effectLst/>
                      </wps:spPr>
                      <wps:txbx>
                        <w:txbxContent>
                          <w:p w:rsidR="005A7656" w:rsidRPr="0000530B" w:rsidRDefault="005A7656" w:rsidP="005A7656">
                            <w:pPr>
                              <w:rPr>
                                <w:rFonts w:ascii="Segoe Print" w:hAnsi="Segoe Print"/>
                                <w:b/>
                                <w:sz w:val="28"/>
                              </w:rPr>
                            </w:pPr>
                            <w:r w:rsidRPr="0000530B">
                              <w:rPr>
                                <w:rFonts w:ascii="Segoe Print" w:hAnsi="Segoe Print"/>
                                <w:b/>
                                <w:sz w:val="28"/>
                              </w:rPr>
                              <w:t xml:space="preserve">LEGAL TIP: </w:t>
                            </w:r>
                          </w:p>
                          <w:p w:rsidR="005A7656" w:rsidRPr="00112127" w:rsidRDefault="005A7656" w:rsidP="005A7656">
                            <w:pPr>
                              <w:spacing w:line="216" w:lineRule="auto"/>
                              <w:jc w:val="both"/>
                              <w:rPr>
                                <w:rFonts w:ascii="Segoe Print" w:hAnsi="Segoe Print"/>
                                <w:sz w:val="18"/>
                                <w:szCs w:val="18"/>
                              </w:rPr>
                            </w:pPr>
                            <w:r w:rsidRPr="00112127">
                              <w:rPr>
                                <w:rFonts w:ascii="Segoe Print" w:hAnsi="Segoe Print"/>
                                <w:sz w:val="18"/>
                                <w:szCs w:val="18"/>
                              </w:rPr>
                              <w:t>You should not complete the Application for Benefits form without consulting an attorney. There are too many things that you could say, or withhold, which could damage your potential for recovering money for your injury.</w:t>
                            </w:r>
                            <w:r>
                              <w:rPr>
                                <w:rFonts w:ascii="Segoe Print" w:hAnsi="Segoe Print"/>
                                <w:sz w:val="18"/>
                                <w:szCs w:val="18"/>
                              </w:rPr>
                              <w:t xml:space="preserve"> As a rule of thumb, don’t fill out any official documentation without first consulting with your attorney.</w:t>
                            </w:r>
                          </w:p>
                          <w:p w:rsidR="005A7656" w:rsidRPr="0021659A" w:rsidRDefault="005A7656" w:rsidP="005A7656">
                            <w:pPr>
                              <w:spacing w:line="216" w:lineRule="auto"/>
                              <w:rPr>
                                <w:rFonts w:ascii="Segoe Print" w:hAnsi="Segoe Print"/>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48" type="#_x0000_t202" style="position:absolute;left:0;text-align:left;margin-left:21pt;margin-top:55.5pt;width:388.2pt;height:105.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" filled="f" stroked="f" strokeweight=".5pt">
                <v:path arrowok="t"/>
                <v:textbox>
                  <w:txbxContent>
                    <w:p w:rsidR="005A7656" w:rsidRPr="0000530B" w:rsidRDefault="005A7656" w:rsidP="005A7656">
                      <w:pPr>
                        <w:rPr>
                          <w:rFonts w:ascii="Segoe Print" w:hAnsi="Segoe Print"/>
                          <w:b/>
                          <w:sz w:val="28"/>
                        </w:rPr>
                      </w:pPr>
                      <w:r w:rsidRPr="0000530B">
                        <w:rPr>
                          <w:rFonts w:ascii="Segoe Print" w:hAnsi="Segoe Print"/>
                          <w:b/>
                          <w:sz w:val="28"/>
                        </w:rPr>
                        <w:t xml:space="preserve">LEGAL TIP: </w:t>
                      </w:r>
                    </w:p>
                    <w:p w:rsidR="005A7656" w:rsidRPr="00112127" w:rsidRDefault="005A7656" w:rsidP="005A7656">
                      <w:pPr>
                        <w:spacing w:line="216" w:lineRule="auto"/>
                        <w:jc w:val="both"/>
                        <w:rPr>
                          <w:rFonts w:ascii="Segoe Print" w:hAnsi="Segoe Print"/>
                          <w:sz w:val="18"/>
                          <w:szCs w:val="18"/>
                        </w:rPr>
                      </w:pPr>
                      <w:r w:rsidRPr="00112127">
                        <w:rPr>
                          <w:rFonts w:ascii="Segoe Print" w:hAnsi="Segoe Print"/>
                          <w:sz w:val="18"/>
                          <w:szCs w:val="18"/>
                        </w:rPr>
                        <w:t>You should not complete the Application for Benefits form without consulting an attorney. There are too many things that you could say, or withhold, which could damage your potential for recovering money for your injury.</w:t>
                      </w:r>
                      <w:r>
                        <w:rPr>
                          <w:rFonts w:ascii="Segoe Print" w:hAnsi="Segoe Print"/>
                          <w:sz w:val="18"/>
                          <w:szCs w:val="18"/>
                        </w:rPr>
                        <w:t xml:space="preserve"> As a rule of thumb, don’t fill out any official documentation without first consulting with your attorney.</w:t>
                      </w:r>
                    </w:p>
                    <w:p w:rsidR="005A7656" w:rsidRPr="0021659A" w:rsidRDefault="005A7656" w:rsidP="005A7656">
                      <w:pPr>
                        <w:spacing w:line="216" w:lineRule="auto"/>
                        <w:rPr>
                          <w:rFonts w:ascii="Segoe Print" w:hAnsi="Segoe Print"/>
                          <w:sz w:val="18"/>
                        </w:rPr>
                      </w:pPr>
                    </w:p>
                  </w:txbxContent>
                </v:textbox>
              </v:shape>
            </w:pict>
          </mc:Fallback>
        </mc:AlternateContent>
      </w:r>
      <w:r w:rsidR="00E96048">
        <w:rPr>
          <w:noProof/>
        </w:rPr>
        <w:drawing>
          <wp:inline distT="0" distB="0" distL="0" distR="0">
            <wp:extent cx="5113020" cy="2213580"/>
            <wp:effectExtent l="171450" t="152400" r="354330" b="282575"/>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3020" cy="2212975"/>
                    </a:xfrm>
                    <a:prstGeom prst="rect">
                      <a:avLst/>
                    </a:prstGeom>
                    <a:ln>
                      <a:noFill/>
                    </a:ln>
                    <a:effectLst>
                      <a:outerShdw blurRad="292100" dist="139700" dir="2700000" algn="tl" rotWithShape="0">
                        <a:srgbClr val="333333">
                          <a:alpha val="65000"/>
                        </a:srgbClr>
                      </a:outerShdw>
                    </a:effectLst>
                  </pic:spPr>
                </pic:pic>
              </a:graphicData>
            </a:graphic>
          </wp:inline>
        </w:drawing>
      </w:r>
    </w:p>
    <w:p w:rsidR="00BF06DC" w:rsidRPr="00BA72CF" w:rsidRDefault="00BC6155" w:rsidP="00BA72CF">
      <w:pPr>
        <w:spacing w:after="120"/>
        <w:rPr>
          <w:rFonts w:ascii="Tahoma" w:hAnsi="Tahoma" w:cs="Tahoma"/>
        </w:rPr>
      </w:pPr>
      <w:r>
        <w:rPr>
          <w:rFonts w:ascii="Tahoma" w:hAnsi="Tahoma" w:cs="Tahoma"/>
        </w:rPr>
        <w:br w:type="page"/>
      </w:r>
      <w:r w:rsidR="002E43E5" w:rsidRPr="002E43E5">
        <w:rPr>
          <w:rFonts w:ascii="Tahoma" w:hAnsi="Tahoma" w:cs="Tahoma"/>
        </w:rPr>
        <w:lastRenderedPageBreak/>
        <w:t>Who Pays Next?</w:t>
      </w:r>
    </w:p>
    <w:p w:rsidR="00D00B3A" w:rsidRDefault="00CD487B" w:rsidP="00BA72CF">
      <w:pPr>
        <w:jc w:val="both"/>
        <w:rPr>
          <w:rFonts w:ascii="Palatino Linotype" w:hAnsi="Palatino Linotype"/>
          <w:sz w:val="22"/>
          <w:szCs w:val="22"/>
        </w:rPr>
      </w:pPr>
      <w:r w:rsidRPr="00BA72CF">
        <w:rPr>
          <w:rFonts w:ascii="Palatino Linotype" w:hAnsi="Palatino Linotype"/>
          <w:sz w:val="22"/>
          <w:szCs w:val="22"/>
        </w:rPr>
        <w:t>The n</w:t>
      </w:r>
      <w:r w:rsidR="00BF06DC" w:rsidRPr="00BA72CF">
        <w:rPr>
          <w:rFonts w:ascii="Palatino Linotype" w:hAnsi="Palatino Linotype"/>
          <w:sz w:val="22"/>
          <w:szCs w:val="22"/>
        </w:rPr>
        <w:t xml:space="preserve">ext insurance coverage in </w:t>
      </w:r>
      <w:r w:rsidRPr="00BA72CF">
        <w:rPr>
          <w:rFonts w:ascii="Palatino Linotype" w:hAnsi="Palatino Linotype"/>
          <w:sz w:val="22"/>
          <w:szCs w:val="22"/>
        </w:rPr>
        <w:t xml:space="preserve">the </w:t>
      </w:r>
      <w:r w:rsidR="00BF06DC" w:rsidRPr="00BA72CF">
        <w:rPr>
          <w:rFonts w:ascii="Palatino Linotype" w:hAnsi="Palatino Linotype"/>
          <w:sz w:val="22"/>
          <w:szCs w:val="22"/>
        </w:rPr>
        <w:t>line</w:t>
      </w:r>
      <w:r w:rsidRPr="00BA72CF">
        <w:rPr>
          <w:rFonts w:ascii="Palatino Linotype" w:hAnsi="Palatino Linotype"/>
          <w:sz w:val="22"/>
          <w:szCs w:val="22"/>
        </w:rPr>
        <w:t>-up,</w:t>
      </w:r>
      <w:r w:rsidR="00BF06DC" w:rsidRPr="00BA72CF">
        <w:rPr>
          <w:rFonts w:ascii="Palatino Linotype" w:hAnsi="Palatino Linotype"/>
          <w:sz w:val="22"/>
          <w:szCs w:val="22"/>
        </w:rPr>
        <w:t xml:space="preserve"> after your PIP coverage</w:t>
      </w:r>
      <w:r w:rsidRPr="00BA72CF">
        <w:rPr>
          <w:rFonts w:ascii="Palatino Linotype" w:hAnsi="Palatino Linotype"/>
          <w:sz w:val="22"/>
          <w:szCs w:val="22"/>
        </w:rPr>
        <w:t>,</w:t>
      </w:r>
      <w:r w:rsidR="00BF06DC" w:rsidRPr="00BA72CF">
        <w:rPr>
          <w:rFonts w:ascii="Palatino Linotype" w:hAnsi="Palatino Linotype"/>
          <w:sz w:val="22"/>
          <w:szCs w:val="22"/>
        </w:rPr>
        <w:t xml:space="preserve"> is your own personal health insurance. You should provide your policy number and contact information to each health care provider who has not been paid by your PIP coverage. All outstanding medical bills should be covered in accordance with the terms of your </w:t>
      </w:r>
      <w:r w:rsidR="002E43E5">
        <w:rPr>
          <w:rFonts w:ascii="Palatino Linotype" w:hAnsi="Palatino Linotype"/>
          <w:sz w:val="22"/>
          <w:szCs w:val="22"/>
        </w:rPr>
        <w:t xml:space="preserve">own </w:t>
      </w:r>
      <w:r w:rsidR="00BF06DC" w:rsidRPr="00BA72CF">
        <w:rPr>
          <w:rFonts w:ascii="Palatino Linotype" w:hAnsi="Palatino Linotype"/>
          <w:sz w:val="22"/>
          <w:szCs w:val="22"/>
        </w:rPr>
        <w:t>health insurance policy.</w:t>
      </w:r>
      <w:r w:rsidRPr="00BA72CF">
        <w:rPr>
          <w:rFonts w:ascii="Palatino Linotype" w:hAnsi="Palatino Linotype"/>
          <w:sz w:val="22"/>
          <w:szCs w:val="22"/>
        </w:rPr>
        <w:t xml:space="preserve"> Make sure you read and have a decent knowledge of what your policy includes. Remember that definiti</w:t>
      </w:r>
      <w:r w:rsidR="00E43B58">
        <w:rPr>
          <w:rFonts w:ascii="Palatino Linotype" w:hAnsi="Palatino Linotype"/>
          <w:sz w:val="22"/>
          <w:szCs w:val="22"/>
        </w:rPr>
        <w:t xml:space="preserve">ons can all be looked up online. </w:t>
      </w:r>
      <w:r w:rsidRPr="00BA72CF">
        <w:rPr>
          <w:rFonts w:ascii="Palatino Linotype" w:hAnsi="Palatino Linotype"/>
          <w:sz w:val="22"/>
          <w:szCs w:val="22"/>
        </w:rPr>
        <w:t>(Wikipedia.com or Dictionary.com</w:t>
      </w:r>
      <w:r w:rsidR="00E43B58">
        <w:rPr>
          <w:rFonts w:ascii="Palatino Linotype" w:hAnsi="Palatino Linotype"/>
          <w:sz w:val="22"/>
          <w:szCs w:val="22"/>
        </w:rPr>
        <w:t>)</w:t>
      </w:r>
    </w:p>
    <w:p w:rsidR="00D00B3A" w:rsidRDefault="00E22AB3" w:rsidP="00496C25">
      <w:pPr>
        <w:jc w:val="both"/>
        <w:rPr>
          <w:rFonts w:ascii="Palatino Linotype" w:hAnsi="Palatino Linotype"/>
          <w:sz w:val="22"/>
          <w:szCs w:val="22"/>
        </w:rPr>
      </w:pPr>
      <w:r>
        <w:rPr>
          <w:noProof/>
        </w:rPr>
        <mc:AlternateContent>
          <mc:Choice Requires="wps">
            <w:drawing>
              <wp:anchor distT="0" distB="0" distL="114300" distR="114300" simplePos="0" relativeHeight="251652608" behindDoc="0" locked="0" layoutInCell="1" allowOverlap="1">
                <wp:simplePos x="0" y="0"/>
                <wp:positionH relativeFrom="column">
                  <wp:posOffset>266700</wp:posOffset>
                </wp:positionH>
                <wp:positionV relativeFrom="paragraph">
                  <wp:posOffset>685800</wp:posOffset>
                </wp:positionV>
                <wp:extent cx="4930140" cy="1478280"/>
                <wp:effectExtent l="0" t="0" r="0" b="762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0140" cy="1478280"/>
                        </a:xfrm>
                        <a:prstGeom prst="rect">
                          <a:avLst/>
                        </a:prstGeom>
                        <a:noFill/>
                        <a:ln w="6350">
                          <a:noFill/>
                        </a:ln>
                        <a:effectLst/>
                      </wps:spPr>
                      <wps:txbx>
                        <w:txbxContent>
                          <w:p w:rsidR="0052458B" w:rsidRPr="0000530B" w:rsidRDefault="0052458B" w:rsidP="0052458B">
                            <w:pPr>
                              <w:rPr>
                                <w:rFonts w:ascii="Segoe Print" w:hAnsi="Segoe Print"/>
                                <w:b/>
                                <w:sz w:val="28"/>
                              </w:rPr>
                            </w:pPr>
                            <w:r w:rsidRPr="0000530B">
                              <w:rPr>
                                <w:rFonts w:ascii="Segoe Print" w:hAnsi="Segoe Print"/>
                                <w:b/>
                                <w:sz w:val="28"/>
                              </w:rPr>
                              <w:t xml:space="preserve">LEGAL TIP: </w:t>
                            </w:r>
                          </w:p>
                          <w:p w:rsidR="0052458B" w:rsidRPr="00112127" w:rsidRDefault="0052458B" w:rsidP="0052458B">
                            <w:pPr>
                              <w:spacing w:line="216" w:lineRule="auto"/>
                              <w:jc w:val="both"/>
                              <w:rPr>
                                <w:rFonts w:ascii="Segoe Print" w:hAnsi="Segoe Print"/>
                                <w:sz w:val="18"/>
                                <w:szCs w:val="18"/>
                              </w:rPr>
                            </w:pPr>
                            <w:r>
                              <w:rPr>
                                <w:rFonts w:ascii="Segoe Print" w:hAnsi="Segoe Print"/>
                                <w:sz w:val="18"/>
                                <w:szCs w:val="18"/>
                              </w:rPr>
                              <w:t xml:space="preserve">Based on the Doctrine of Adhesion, if the insurance contract is in any way vague or unclear, any ambiguity will be construed in favor of the insured, since you had no chance to change it when you bought coverage. Adhesion, references to you having to “Stick” or </w:t>
                            </w:r>
                            <w:proofErr w:type="gramStart"/>
                            <w:r>
                              <w:rPr>
                                <w:rFonts w:ascii="Segoe Print" w:hAnsi="Segoe Print"/>
                                <w:sz w:val="18"/>
                                <w:szCs w:val="18"/>
                              </w:rPr>
                              <w:t>Adhere</w:t>
                            </w:r>
                            <w:proofErr w:type="gramEnd"/>
                            <w:r>
                              <w:rPr>
                                <w:rFonts w:ascii="Segoe Print" w:hAnsi="Segoe Print"/>
                                <w:sz w:val="18"/>
                                <w:szCs w:val="18"/>
                              </w:rPr>
                              <w:t xml:space="preserve"> to the language in the contract with no opportunity to negotiate it. An attorney can determine if such language is vague in your policy.</w:t>
                            </w:r>
                          </w:p>
                          <w:p w:rsidR="0052458B" w:rsidRPr="0021659A" w:rsidRDefault="0052458B" w:rsidP="0052458B">
                            <w:pPr>
                              <w:spacing w:line="216" w:lineRule="auto"/>
                              <w:rPr>
                                <w:rFonts w:ascii="Segoe Print" w:hAnsi="Segoe Print"/>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7" o:spid="_x0000_s1049" type="#_x0000_t202" style="position:absolute;left:0;text-align:left;margin-left:21pt;margin-top:54pt;width:388.2pt;height:116.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" filled="f" stroked="f" strokeweight=".5pt">
                <v:path arrowok="t"/>
                <v:textbox>
                  <w:txbxContent>
                    <w:p w:rsidR="0052458B" w:rsidRPr="0000530B" w:rsidRDefault="0052458B" w:rsidP="0052458B">
                      <w:pPr>
                        <w:rPr>
                          <w:rFonts w:ascii="Segoe Print" w:hAnsi="Segoe Print"/>
                          <w:b/>
                          <w:sz w:val="28"/>
                        </w:rPr>
                      </w:pPr>
                      <w:r w:rsidRPr="0000530B">
                        <w:rPr>
                          <w:rFonts w:ascii="Segoe Print" w:hAnsi="Segoe Print"/>
                          <w:b/>
                          <w:sz w:val="28"/>
                        </w:rPr>
                        <w:t xml:space="preserve">LEGAL TIP: </w:t>
                      </w:r>
                    </w:p>
                    <w:p w:rsidR="0052458B" w:rsidRPr="00112127" w:rsidRDefault="0052458B" w:rsidP="0052458B">
                      <w:pPr>
                        <w:spacing w:line="216" w:lineRule="auto"/>
                        <w:jc w:val="both"/>
                        <w:rPr>
                          <w:rFonts w:ascii="Segoe Print" w:hAnsi="Segoe Print"/>
                          <w:sz w:val="18"/>
                          <w:szCs w:val="18"/>
                        </w:rPr>
                      </w:pPr>
                      <w:r>
                        <w:rPr>
                          <w:rFonts w:ascii="Segoe Print" w:hAnsi="Segoe Print"/>
                          <w:sz w:val="18"/>
                          <w:szCs w:val="18"/>
                        </w:rPr>
                        <w:t>Based on the Doctrine of Adhesion, if the insurance contract is in any way vague or unclear, any ambiguity will be construed in favor of the insured, since you had no chance to change it when you bought coverage. Adhesion, references to you having to “Stick” or Adhere to the language in the contract with no opportunity to negotiate it. An attorney can determine if such language is vague in your policy.</w:t>
                      </w:r>
                    </w:p>
                    <w:p w:rsidR="0052458B" w:rsidRPr="0021659A" w:rsidRDefault="0052458B" w:rsidP="0052458B">
                      <w:pPr>
                        <w:spacing w:line="216" w:lineRule="auto"/>
                        <w:rPr>
                          <w:rFonts w:ascii="Segoe Print" w:hAnsi="Segoe Print"/>
                          <w:sz w:val="18"/>
                        </w:rPr>
                      </w:pPr>
                    </w:p>
                  </w:txbxContent>
                </v:textbox>
              </v:shape>
            </w:pict>
          </mc:Fallback>
        </mc:AlternateContent>
      </w:r>
      <w:r w:rsidR="00E96048">
        <w:rPr>
          <w:noProof/>
        </w:rPr>
        <w:drawing>
          <wp:inline distT="0" distB="0" distL="0" distR="0">
            <wp:extent cx="5113020" cy="2213580"/>
            <wp:effectExtent l="171450" t="152400" r="354330" b="282575"/>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3020" cy="2212975"/>
                    </a:xfrm>
                    <a:prstGeom prst="rect">
                      <a:avLst/>
                    </a:prstGeom>
                    <a:ln>
                      <a:noFill/>
                    </a:ln>
                    <a:effectLst>
                      <a:outerShdw blurRad="292100" dist="139700" dir="2700000" algn="tl" rotWithShape="0">
                        <a:srgbClr val="333333">
                          <a:alpha val="65000"/>
                        </a:srgbClr>
                      </a:outerShdw>
                    </a:effectLst>
                  </pic:spPr>
                </pic:pic>
              </a:graphicData>
            </a:graphic>
          </wp:inline>
        </w:drawing>
      </w:r>
    </w:p>
    <w:p w:rsidR="00BC6155" w:rsidRDefault="00BC6155" w:rsidP="00BA72CF">
      <w:pPr>
        <w:spacing w:after="120"/>
        <w:rPr>
          <w:rFonts w:ascii="Tahoma" w:hAnsi="Tahoma" w:cs="Tahoma"/>
        </w:rPr>
      </w:pPr>
    </w:p>
    <w:p w:rsidR="00BC6155" w:rsidRDefault="00BC6155" w:rsidP="00BA72CF">
      <w:pPr>
        <w:spacing w:after="120"/>
        <w:rPr>
          <w:rFonts w:ascii="Tahoma" w:hAnsi="Tahoma" w:cs="Tahoma"/>
        </w:rPr>
      </w:pPr>
    </w:p>
    <w:p w:rsidR="00BF06DC" w:rsidRPr="00BA72CF" w:rsidRDefault="00383696" w:rsidP="00BA72CF">
      <w:pPr>
        <w:spacing w:after="120"/>
        <w:rPr>
          <w:rFonts w:ascii="Tahoma" w:hAnsi="Tahoma" w:cs="Tahoma"/>
        </w:rPr>
      </w:pPr>
      <w:r w:rsidRPr="00383696">
        <w:rPr>
          <w:rFonts w:ascii="Tahoma" w:hAnsi="Tahoma" w:cs="Tahoma"/>
        </w:rPr>
        <w:t>Who Pays After My Health Insurance</w:t>
      </w:r>
      <w:r w:rsidR="00BF06DC" w:rsidRPr="00BA72CF">
        <w:rPr>
          <w:rFonts w:ascii="Tahoma" w:hAnsi="Tahoma" w:cs="Tahoma"/>
        </w:rPr>
        <w:t xml:space="preserve">? </w:t>
      </w:r>
    </w:p>
    <w:p w:rsidR="00BF06DC" w:rsidRPr="00BA72CF" w:rsidRDefault="00E22AB3" w:rsidP="00BA72CF">
      <w:pPr>
        <w:spacing w:after="120"/>
        <w:jc w:val="both"/>
        <w:rPr>
          <w:rFonts w:ascii="Palatino Linotype" w:hAnsi="Palatino Linotype"/>
          <w:sz w:val="22"/>
          <w:szCs w:val="22"/>
        </w:rPr>
      </w:pPr>
      <w:r>
        <w:rPr>
          <w:noProof/>
        </w:rPr>
        <mc:AlternateContent>
          <mc:Choice Requires="wps">
            <w:drawing>
              <wp:anchor distT="0" distB="0" distL="114300" distR="114300" simplePos="0" relativeHeight="251663872" behindDoc="0" locked="0" layoutInCell="1" allowOverlap="1">
                <wp:simplePos x="0" y="0"/>
                <wp:positionH relativeFrom="column">
                  <wp:posOffset>2781300</wp:posOffset>
                </wp:positionH>
                <wp:positionV relativeFrom="paragraph">
                  <wp:posOffset>3175</wp:posOffset>
                </wp:positionV>
                <wp:extent cx="2926715" cy="1996440"/>
                <wp:effectExtent l="0" t="0" r="0" b="3810"/>
                <wp:wrapSquare wrapText="bothSides"/>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199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155" w:rsidRPr="008931F6" w:rsidRDefault="00E96048" w:rsidP="00E25AEE">
                            <w:pPr>
                              <w:spacing w:after="120"/>
                              <w:rPr>
                                <w:rFonts w:ascii="Tahoma" w:hAnsi="Tahoma" w:cs="Tahoma"/>
                              </w:rPr>
                            </w:pPr>
                            <w:r>
                              <w:rPr>
                                <w:rFonts w:ascii="Tahoma" w:hAnsi="Tahoma" w:cs="Tahoma"/>
                                <w:noProof/>
                              </w:rPr>
                              <w:drawing>
                                <wp:inline distT="0" distB="0" distL="0" distR="0">
                                  <wp:extent cx="2743200" cy="1828800"/>
                                  <wp:effectExtent l="0" t="0" r="0" b="0"/>
                                  <wp:docPr id="17" name="Picture 17" descr="stacks-of-medical-bills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cks-of-medical-bills s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50" type="#_x0000_t202" style="position:absolute;left:0;text-align:left;margin-left:219pt;margin-top:.25pt;width:230.45pt;height:157.2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" filled="f" stroked="f">
                <v:textbox style="mso-fit-shape-to-text:t">
                  <w:txbxContent>
                    <w:p w:rsidR="00BC6155" w:rsidRPr="008931F6" w:rsidRDefault="00E96048" w:rsidP="00E25AEE">
                      <w:pPr>
                        <w:spacing w:after="120"/>
                        <w:rPr>
                          <w:rFonts w:ascii="Tahoma" w:hAnsi="Tahoma" w:cs="Tahoma"/>
                        </w:rPr>
                      </w:pPr>
                      <w:r>
                        <w:rPr>
                          <w:rFonts w:ascii="Tahoma" w:hAnsi="Tahoma" w:cs="Tahoma"/>
                          <w:noProof/>
                        </w:rPr>
                        <w:drawing>
                          <wp:inline distT="0" distB="0" distL="0" distR="0">
                            <wp:extent cx="2743200" cy="1828800"/>
                            <wp:effectExtent l="0" t="0" r="0" b="0"/>
                            <wp:docPr id="17" name="Picture 17" descr="stacks-of-medical-bills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cks-of-medical-bills s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xbxContent>
                </v:textbox>
                <w10:wrap type="square"/>
              </v:shape>
            </w:pict>
          </mc:Fallback>
        </mc:AlternateContent>
      </w:r>
      <w:r w:rsidR="00BF06DC" w:rsidRPr="00BA72CF">
        <w:rPr>
          <w:rFonts w:ascii="Palatino Linotype" w:hAnsi="Palatino Linotype"/>
          <w:sz w:val="22"/>
          <w:szCs w:val="22"/>
        </w:rPr>
        <w:t xml:space="preserve">If you </w:t>
      </w:r>
      <w:r w:rsidR="00CD487B" w:rsidRPr="00BA72CF">
        <w:rPr>
          <w:rFonts w:ascii="Palatino Linotype" w:hAnsi="Palatino Linotype"/>
          <w:sz w:val="22"/>
          <w:szCs w:val="22"/>
        </w:rPr>
        <w:t xml:space="preserve">don’t have </w:t>
      </w:r>
      <w:r w:rsidR="00BF06DC" w:rsidRPr="00BA72CF">
        <w:rPr>
          <w:rFonts w:ascii="Palatino Linotype" w:hAnsi="Palatino Linotype"/>
          <w:sz w:val="22"/>
          <w:szCs w:val="22"/>
        </w:rPr>
        <w:t xml:space="preserve">health insurance, or if your health insurance only pays a portion of your bills, you can arrange to pay the outstanding bills yourself, or speak to an attorney about putting a lien in place to suspend any collection action on your account. </w:t>
      </w:r>
      <w:r w:rsidR="00CD487B" w:rsidRPr="00BA72CF">
        <w:rPr>
          <w:rFonts w:ascii="Palatino Linotype" w:hAnsi="Palatino Linotype"/>
          <w:sz w:val="22"/>
          <w:szCs w:val="22"/>
        </w:rPr>
        <w:t xml:space="preserve">This could be very important to your </w:t>
      </w:r>
      <w:r w:rsidR="00496C25">
        <w:rPr>
          <w:rFonts w:ascii="Palatino Linotype" w:hAnsi="Palatino Linotype"/>
          <w:sz w:val="22"/>
          <w:szCs w:val="22"/>
        </w:rPr>
        <w:t xml:space="preserve">current and </w:t>
      </w:r>
      <w:r w:rsidR="00CD487B" w:rsidRPr="00BA72CF">
        <w:rPr>
          <w:rFonts w:ascii="Palatino Linotype" w:hAnsi="Palatino Linotype"/>
          <w:sz w:val="22"/>
          <w:szCs w:val="22"/>
        </w:rPr>
        <w:t xml:space="preserve">financial </w:t>
      </w:r>
      <w:r w:rsidR="00496C25">
        <w:rPr>
          <w:rFonts w:ascii="Palatino Linotype" w:hAnsi="Palatino Linotype"/>
          <w:sz w:val="22"/>
          <w:szCs w:val="22"/>
        </w:rPr>
        <w:t>future</w:t>
      </w:r>
      <w:r w:rsidR="00CD487B" w:rsidRPr="00BA72CF">
        <w:rPr>
          <w:rFonts w:ascii="Palatino Linotype" w:hAnsi="Palatino Linotype"/>
          <w:sz w:val="22"/>
          <w:szCs w:val="22"/>
        </w:rPr>
        <w:t xml:space="preserve">, so be sure </w:t>
      </w:r>
      <w:r w:rsidR="002C2231">
        <w:rPr>
          <w:rFonts w:ascii="Palatino Linotype" w:hAnsi="Palatino Linotype"/>
          <w:sz w:val="22"/>
          <w:szCs w:val="22"/>
        </w:rPr>
        <w:t xml:space="preserve">to </w:t>
      </w:r>
      <w:r w:rsidR="00496C25">
        <w:rPr>
          <w:rFonts w:ascii="Palatino Linotype" w:hAnsi="Palatino Linotype"/>
          <w:sz w:val="22"/>
          <w:szCs w:val="22"/>
        </w:rPr>
        <w:t xml:space="preserve">speak with </w:t>
      </w:r>
      <w:r w:rsidR="002C2231">
        <w:rPr>
          <w:rFonts w:ascii="Palatino Linotype" w:hAnsi="Palatino Linotype"/>
          <w:sz w:val="22"/>
          <w:szCs w:val="22"/>
        </w:rPr>
        <w:t>an</w:t>
      </w:r>
      <w:r w:rsidR="00496C25">
        <w:rPr>
          <w:rFonts w:ascii="Palatino Linotype" w:hAnsi="Palatino Linotype"/>
          <w:sz w:val="22"/>
          <w:szCs w:val="22"/>
        </w:rPr>
        <w:t xml:space="preserve"> attorney to answer the tough questions that might come up during this time</w:t>
      </w:r>
      <w:r w:rsidR="00CD487B" w:rsidRPr="00BA72CF">
        <w:rPr>
          <w:rFonts w:ascii="Palatino Linotype" w:hAnsi="Palatino Linotype"/>
          <w:sz w:val="22"/>
          <w:szCs w:val="22"/>
        </w:rPr>
        <w:t>.</w:t>
      </w:r>
      <w:r w:rsidR="00BF06DC" w:rsidRPr="00BA72CF">
        <w:rPr>
          <w:rFonts w:ascii="Palatino Linotype" w:hAnsi="Palatino Linotype"/>
          <w:sz w:val="22"/>
          <w:szCs w:val="22"/>
        </w:rPr>
        <w:t xml:space="preserve">         </w:t>
      </w:r>
    </w:p>
    <w:p w:rsidR="00BF06DC" w:rsidRPr="00BA72CF" w:rsidRDefault="007D7B96" w:rsidP="00FE0118">
      <w:pPr>
        <w:pBdr>
          <w:bottom w:val="single" w:sz="4" w:space="1" w:color="auto"/>
        </w:pBdr>
        <w:spacing w:after="200" w:line="276" w:lineRule="auto"/>
        <w:ind w:right="2610"/>
        <w:rPr>
          <w:rFonts w:ascii="Tahoma" w:hAnsi="Tahoma" w:cs="Tahoma"/>
          <w:sz w:val="28"/>
        </w:rPr>
      </w:pPr>
      <w:r>
        <w:rPr>
          <w:rFonts w:ascii="Tahoma" w:hAnsi="Tahoma" w:cs="Tahoma"/>
          <w:sz w:val="28"/>
        </w:rPr>
        <w:br w:type="page"/>
      </w:r>
      <w:r w:rsidR="00BF06DC" w:rsidRPr="00BA72CF">
        <w:rPr>
          <w:rFonts w:ascii="Tahoma" w:hAnsi="Tahoma" w:cs="Tahoma"/>
          <w:sz w:val="28"/>
        </w:rPr>
        <w:lastRenderedPageBreak/>
        <w:t xml:space="preserve">STEP 7: </w:t>
      </w:r>
      <w:r w:rsidR="00114DB6" w:rsidRPr="00114DB6">
        <w:rPr>
          <w:rFonts w:ascii="Tahoma" w:hAnsi="Tahoma" w:cs="Tahoma"/>
          <w:sz w:val="28"/>
        </w:rPr>
        <w:t xml:space="preserve">Receiving Compensation </w:t>
      </w:r>
      <w:r w:rsidR="00114DB6">
        <w:rPr>
          <w:rFonts w:ascii="Tahoma" w:hAnsi="Tahoma" w:cs="Tahoma"/>
          <w:sz w:val="28"/>
        </w:rPr>
        <w:t>f</w:t>
      </w:r>
      <w:r w:rsidR="00114DB6" w:rsidRPr="00114DB6">
        <w:rPr>
          <w:rFonts w:ascii="Tahoma" w:hAnsi="Tahoma" w:cs="Tahoma"/>
          <w:sz w:val="28"/>
        </w:rPr>
        <w:t>or Wage Losses</w:t>
      </w:r>
    </w:p>
    <w:p w:rsidR="00BF06DC" w:rsidRPr="00BA72CF" w:rsidRDefault="004D7093" w:rsidP="00BA72CF">
      <w:pPr>
        <w:spacing w:after="120"/>
        <w:jc w:val="both"/>
        <w:rPr>
          <w:rFonts w:ascii="Palatino Linotype" w:hAnsi="Palatino Linotype"/>
          <w:sz w:val="22"/>
          <w:szCs w:val="22"/>
        </w:rPr>
      </w:pPr>
      <w:r>
        <w:rPr>
          <w:rFonts w:ascii="Palatino Linotype" w:hAnsi="Palatino Linotype"/>
          <w:sz w:val="22"/>
          <w:szCs w:val="22"/>
        </w:rPr>
        <w:t xml:space="preserve">Although </w:t>
      </w:r>
      <w:r w:rsidR="00BF06DC" w:rsidRPr="00BA72CF">
        <w:rPr>
          <w:rFonts w:ascii="Palatino Linotype" w:hAnsi="Palatino Linotype"/>
          <w:sz w:val="22"/>
          <w:szCs w:val="22"/>
        </w:rPr>
        <w:t>your claim for lost wages may</w:t>
      </w:r>
      <w:r>
        <w:rPr>
          <w:rFonts w:ascii="Palatino Linotype" w:hAnsi="Palatino Linotype"/>
          <w:sz w:val="22"/>
          <w:szCs w:val="22"/>
        </w:rPr>
        <w:t xml:space="preserve"> ultimately</w:t>
      </w:r>
      <w:r w:rsidR="00BF06DC" w:rsidRPr="00BA72CF">
        <w:rPr>
          <w:rFonts w:ascii="Palatino Linotype" w:hAnsi="Palatino Linotype"/>
          <w:sz w:val="22"/>
          <w:szCs w:val="22"/>
        </w:rPr>
        <w:t xml:space="preserve"> be </w:t>
      </w:r>
      <w:r w:rsidR="00946CB2" w:rsidRPr="00BA72CF">
        <w:rPr>
          <w:rFonts w:ascii="Palatino Linotype" w:hAnsi="Palatino Linotype"/>
          <w:sz w:val="22"/>
          <w:szCs w:val="22"/>
        </w:rPr>
        <w:t xml:space="preserve">directed </w:t>
      </w:r>
      <w:r w:rsidR="00BF06DC" w:rsidRPr="00BA72CF">
        <w:rPr>
          <w:rFonts w:ascii="Palatino Linotype" w:hAnsi="Palatino Linotype"/>
          <w:sz w:val="22"/>
          <w:szCs w:val="22"/>
        </w:rPr>
        <w:t xml:space="preserve">against the at-fault driver </w:t>
      </w:r>
      <w:r w:rsidR="00CD487B" w:rsidRPr="00BA72CF">
        <w:rPr>
          <w:rFonts w:ascii="Palatino Linotype" w:hAnsi="Palatino Linotype"/>
          <w:sz w:val="22"/>
          <w:szCs w:val="22"/>
        </w:rPr>
        <w:t xml:space="preserve">and/or </w:t>
      </w:r>
      <w:r w:rsidR="00BF06DC" w:rsidRPr="00BA72CF">
        <w:rPr>
          <w:rFonts w:ascii="Palatino Linotype" w:hAnsi="Palatino Linotype"/>
          <w:sz w:val="22"/>
          <w:szCs w:val="22"/>
        </w:rPr>
        <w:t xml:space="preserve">the auto insurance for that driver, Utah law </w:t>
      </w:r>
      <w:r>
        <w:rPr>
          <w:rFonts w:ascii="Palatino Linotype" w:hAnsi="Palatino Linotype"/>
          <w:sz w:val="22"/>
          <w:szCs w:val="22"/>
        </w:rPr>
        <w:t xml:space="preserve">still </w:t>
      </w:r>
      <w:r w:rsidR="00BF06DC" w:rsidRPr="00BA72CF">
        <w:rPr>
          <w:rFonts w:ascii="Palatino Linotype" w:hAnsi="Palatino Linotype"/>
          <w:sz w:val="22"/>
          <w:szCs w:val="22"/>
        </w:rPr>
        <w:t>allows you to collect limited lost wages under the policy of the car you were in</w:t>
      </w:r>
      <w:r w:rsidR="00946CB2" w:rsidRPr="00BA72CF">
        <w:rPr>
          <w:rFonts w:ascii="Palatino Linotype" w:hAnsi="Palatino Linotype"/>
          <w:sz w:val="22"/>
          <w:szCs w:val="22"/>
        </w:rPr>
        <w:t>,</w:t>
      </w:r>
      <w:r w:rsidR="00BF06DC" w:rsidRPr="00BA72CF">
        <w:rPr>
          <w:rFonts w:ascii="Palatino Linotype" w:hAnsi="Palatino Linotype"/>
          <w:sz w:val="22"/>
          <w:szCs w:val="22"/>
        </w:rPr>
        <w:t xml:space="preserve"> at the time of the crash (or the car that hit you</w:t>
      </w:r>
      <w:r w:rsidR="00946CB2" w:rsidRPr="00BA72CF">
        <w:rPr>
          <w:rFonts w:ascii="Palatino Linotype" w:hAnsi="Palatino Linotype"/>
          <w:sz w:val="22"/>
          <w:szCs w:val="22"/>
        </w:rPr>
        <w:t>,</w:t>
      </w:r>
      <w:r w:rsidR="00BF06DC" w:rsidRPr="00BA72CF">
        <w:rPr>
          <w:rFonts w:ascii="Palatino Linotype" w:hAnsi="Palatino Linotype"/>
          <w:sz w:val="22"/>
          <w:szCs w:val="22"/>
        </w:rPr>
        <w:t xml:space="preserve"> if you </w:t>
      </w:r>
      <w:r w:rsidR="004F4065" w:rsidRPr="00BA72CF">
        <w:rPr>
          <w:rFonts w:ascii="Palatino Linotype" w:hAnsi="Palatino Linotype"/>
          <w:sz w:val="22"/>
          <w:szCs w:val="22"/>
        </w:rPr>
        <w:t>were a</w:t>
      </w:r>
      <w:r w:rsidR="00BF06DC" w:rsidRPr="00BA72CF">
        <w:rPr>
          <w:rFonts w:ascii="Palatino Linotype" w:hAnsi="Palatino Linotype"/>
          <w:sz w:val="22"/>
          <w:szCs w:val="22"/>
        </w:rPr>
        <w:t xml:space="preserve"> pedestrian).  The standard coverage allows you to be compensated at a rate of 85% of your actual wage loss, or $250 per week</w:t>
      </w:r>
      <w:r>
        <w:rPr>
          <w:rFonts w:ascii="Palatino Linotype" w:hAnsi="Palatino Linotype"/>
          <w:sz w:val="22"/>
          <w:szCs w:val="22"/>
        </w:rPr>
        <w:t>,</w:t>
      </w:r>
      <w:r w:rsidR="009229B4">
        <w:rPr>
          <w:rFonts w:ascii="Palatino Linotype" w:hAnsi="Palatino Linotype"/>
          <w:sz w:val="22"/>
          <w:szCs w:val="22"/>
        </w:rPr>
        <w:t xml:space="preserve"> </w:t>
      </w:r>
      <w:r w:rsidR="00BF06DC" w:rsidRPr="00BA72CF">
        <w:rPr>
          <w:rFonts w:ascii="Palatino Linotype" w:hAnsi="Palatino Linotype"/>
          <w:sz w:val="22"/>
          <w:szCs w:val="22"/>
        </w:rPr>
        <w:t xml:space="preserve">whichever is lower.  </w:t>
      </w:r>
    </w:p>
    <w:p w:rsidR="00BF06DC" w:rsidRPr="00BA72CF" w:rsidRDefault="00BF06DC" w:rsidP="00BA72CF">
      <w:pPr>
        <w:spacing w:after="120"/>
        <w:jc w:val="both"/>
        <w:rPr>
          <w:rFonts w:ascii="Palatino Linotype" w:hAnsi="Palatino Linotype"/>
          <w:sz w:val="22"/>
          <w:szCs w:val="22"/>
        </w:rPr>
      </w:pPr>
      <w:r w:rsidRPr="00BA72CF">
        <w:rPr>
          <w:rFonts w:ascii="Palatino Linotype" w:hAnsi="Palatino Linotype"/>
          <w:sz w:val="22"/>
          <w:szCs w:val="22"/>
        </w:rPr>
        <w:t>In order to qualify for lost-wage compensation from the insurance of the car you were in</w:t>
      </w:r>
      <w:r w:rsidR="00946CB2" w:rsidRPr="00BA72CF">
        <w:rPr>
          <w:rFonts w:ascii="Palatino Linotype" w:hAnsi="Palatino Linotype"/>
          <w:sz w:val="22"/>
          <w:szCs w:val="22"/>
        </w:rPr>
        <w:t>,</w:t>
      </w:r>
      <w:r w:rsidRPr="00BA72CF">
        <w:rPr>
          <w:rFonts w:ascii="Palatino Linotype" w:hAnsi="Palatino Linotype"/>
          <w:sz w:val="22"/>
          <w:szCs w:val="22"/>
        </w:rPr>
        <w:t xml:space="preserve"> you must</w:t>
      </w:r>
      <w:r w:rsidR="004D7093">
        <w:rPr>
          <w:rFonts w:ascii="Palatino Linotype" w:hAnsi="Palatino Linotype"/>
          <w:sz w:val="22"/>
          <w:szCs w:val="22"/>
        </w:rPr>
        <w:t xml:space="preserve"> qualify in</w:t>
      </w:r>
      <w:r w:rsidR="00383696">
        <w:rPr>
          <w:rFonts w:ascii="Palatino Linotype" w:hAnsi="Palatino Linotype"/>
          <w:sz w:val="22"/>
          <w:szCs w:val="22"/>
        </w:rPr>
        <w:t xml:space="preserve"> ALL of</w:t>
      </w:r>
      <w:r w:rsidR="004D7093">
        <w:rPr>
          <w:rFonts w:ascii="Palatino Linotype" w:hAnsi="Palatino Linotype"/>
          <w:sz w:val="22"/>
          <w:szCs w:val="22"/>
        </w:rPr>
        <w:t xml:space="preserve"> the following way</w:t>
      </w:r>
      <w:r w:rsidR="004F4065">
        <w:rPr>
          <w:rFonts w:ascii="Palatino Linotype" w:hAnsi="Palatino Linotype"/>
          <w:sz w:val="22"/>
          <w:szCs w:val="22"/>
        </w:rPr>
        <w:t>s</w:t>
      </w:r>
      <w:r w:rsidRPr="00BA72CF">
        <w:rPr>
          <w:rFonts w:ascii="Palatino Linotype" w:hAnsi="Palatino Linotype"/>
          <w:sz w:val="22"/>
          <w:szCs w:val="22"/>
        </w:rPr>
        <w:t>:</w:t>
      </w:r>
    </w:p>
    <w:p w:rsidR="00BF06DC" w:rsidRPr="00BA72CF" w:rsidRDefault="00BF06DC" w:rsidP="00BA72CF">
      <w:pPr>
        <w:spacing w:after="120"/>
        <w:ind w:left="720"/>
        <w:jc w:val="both"/>
        <w:rPr>
          <w:rFonts w:ascii="Palatino Linotype" w:hAnsi="Palatino Linotype"/>
          <w:sz w:val="22"/>
          <w:szCs w:val="22"/>
        </w:rPr>
      </w:pPr>
      <w:r w:rsidRPr="00BA72CF">
        <w:rPr>
          <w:rFonts w:ascii="Palatino Linotype" w:hAnsi="Palatino Linotype"/>
          <w:sz w:val="22"/>
          <w:szCs w:val="22"/>
        </w:rPr>
        <w:t>1. Have a medical release from a</w:t>
      </w:r>
      <w:r w:rsidR="00946CB2" w:rsidRPr="00BA72CF">
        <w:rPr>
          <w:rFonts w:ascii="Palatino Linotype" w:hAnsi="Palatino Linotype"/>
          <w:sz w:val="22"/>
          <w:szCs w:val="22"/>
        </w:rPr>
        <w:t xml:space="preserve"> medical doctor </w:t>
      </w:r>
      <w:r w:rsidRPr="00BA72CF">
        <w:rPr>
          <w:rFonts w:ascii="Palatino Linotype" w:hAnsi="Palatino Linotype"/>
          <w:sz w:val="22"/>
          <w:szCs w:val="22"/>
        </w:rPr>
        <w:t xml:space="preserve">or a </w:t>
      </w:r>
      <w:r w:rsidR="00383696">
        <w:rPr>
          <w:rFonts w:ascii="Palatino Linotype" w:hAnsi="Palatino Linotype"/>
          <w:sz w:val="22"/>
          <w:szCs w:val="22"/>
        </w:rPr>
        <w:t>C</w:t>
      </w:r>
      <w:r w:rsidRPr="00BA72CF">
        <w:rPr>
          <w:rFonts w:ascii="Palatino Linotype" w:hAnsi="Palatino Linotype"/>
          <w:sz w:val="22"/>
          <w:szCs w:val="22"/>
        </w:rPr>
        <w:t>hiropractor.</w:t>
      </w:r>
    </w:p>
    <w:p w:rsidR="00BF06DC" w:rsidRPr="00BA72CF" w:rsidRDefault="00BF06DC" w:rsidP="00BA72CF">
      <w:pPr>
        <w:spacing w:after="120"/>
        <w:ind w:left="720"/>
        <w:jc w:val="both"/>
        <w:rPr>
          <w:rFonts w:ascii="Palatino Linotype" w:hAnsi="Palatino Linotype"/>
          <w:sz w:val="22"/>
          <w:szCs w:val="22"/>
        </w:rPr>
      </w:pPr>
      <w:r w:rsidRPr="00BA72CF">
        <w:rPr>
          <w:rFonts w:ascii="Palatino Linotype" w:hAnsi="Palatino Linotype"/>
          <w:sz w:val="22"/>
          <w:szCs w:val="22"/>
        </w:rPr>
        <w:t>2. Miss at least 3 consecutive days of work.</w:t>
      </w:r>
    </w:p>
    <w:p w:rsidR="00BF06DC" w:rsidRPr="00BA72CF" w:rsidRDefault="00BF06DC" w:rsidP="002C2231">
      <w:pPr>
        <w:spacing w:after="240"/>
        <w:ind w:left="720"/>
        <w:jc w:val="both"/>
        <w:rPr>
          <w:rFonts w:ascii="Palatino Linotype" w:hAnsi="Palatino Linotype"/>
          <w:sz w:val="22"/>
          <w:szCs w:val="22"/>
        </w:rPr>
      </w:pPr>
      <w:r w:rsidRPr="00BA72CF">
        <w:rPr>
          <w:rFonts w:ascii="Palatino Linotype" w:hAnsi="Palatino Linotype"/>
          <w:sz w:val="22"/>
          <w:szCs w:val="22"/>
        </w:rPr>
        <w:t xml:space="preserve">3. Provide a completed wage verification </w:t>
      </w:r>
      <w:r w:rsidR="002C2231">
        <w:rPr>
          <w:rFonts w:ascii="Palatino Linotype" w:hAnsi="Palatino Linotype"/>
          <w:sz w:val="22"/>
          <w:szCs w:val="22"/>
        </w:rPr>
        <w:t xml:space="preserve">form. </w:t>
      </w:r>
      <w:r w:rsidR="00946CB2" w:rsidRPr="00BA72CF">
        <w:rPr>
          <w:rFonts w:ascii="Palatino Linotype" w:hAnsi="Palatino Linotype"/>
          <w:sz w:val="22"/>
          <w:szCs w:val="22"/>
        </w:rPr>
        <w:t>T</w:t>
      </w:r>
      <w:r w:rsidRPr="00BA72CF">
        <w:rPr>
          <w:rFonts w:ascii="Palatino Linotype" w:hAnsi="Palatino Linotype"/>
          <w:sz w:val="22"/>
          <w:szCs w:val="22"/>
        </w:rPr>
        <w:t xml:space="preserve">his form comes with the standard </w:t>
      </w:r>
      <w:r w:rsidR="00946CB2" w:rsidRPr="00BA72CF">
        <w:rPr>
          <w:rFonts w:ascii="Palatino Linotype" w:hAnsi="Palatino Linotype"/>
          <w:sz w:val="22"/>
          <w:szCs w:val="22"/>
        </w:rPr>
        <w:t>“</w:t>
      </w:r>
      <w:r w:rsidRPr="00BA72CF">
        <w:rPr>
          <w:rFonts w:ascii="Palatino Linotype" w:hAnsi="Palatino Linotype"/>
          <w:sz w:val="22"/>
          <w:szCs w:val="22"/>
        </w:rPr>
        <w:t>Application</w:t>
      </w:r>
      <w:r w:rsidR="00383696">
        <w:rPr>
          <w:rFonts w:ascii="Palatino Linotype" w:hAnsi="Palatino Linotype"/>
          <w:sz w:val="22"/>
          <w:szCs w:val="22"/>
        </w:rPr>
        <w:t>-</w:t>
      </w:r>
      <w:r w:rsidRPr="00BA72CF">
        <w:rPr>
          <w:rFonts w:ascii="Palatino Linotype" w:hAnsi="Palatino Linotype"/>
          <w:sz w:val="22"/>
          <w:szCs w:val="22"/>
        </w:rPr>
        <w:t>for</w:t>
      </w:r>
      <w:r w:rsidR="009229B4">
        <w:rPr>
          <w:rFonts w:ascii="Palatino Linotype" w:hAnsi="Palatino Linotype"/>
          <w:sz w:val="22"/>
          <w:szCs w:val="22"/>
        </w:rPr>
        <w:t>-</w:t>
      </w:r>
      <w:r w:rsidR="00946CB2" w:rsidRPr="00BA72CF">
        <w:rPr>
          <w:rFonts w:ascii="Palatino Linotype" w:hAnsi="Palatino Linotype"/>
          <w:sz w:val="22"/>
          <w:szCs w:val="22"/>
        </w:rPr>
        <w:t>Benefits” provided by the insurance company</w:t>
      </w:r>
      <w:r w:rsidR="002C2231">
        <w:rPr>
          <w:rFonts w:ascii="Palatino Linotype" w:hAnsi="Palatino Linotype"/>
          <w:sz w:val="22"/>
          <w:szCs w:val="22"/>
        </w:rPr>
        <w:t xml:space="preserve"> on the car you were in</w:t>
      </w:r>
      <w:r w:rsidR="00946CB2" w:rsidRPr="00BA72CF">
        <w:rPr>
          <w:rFonts w:ascii="Palatino Linotype" w:hAnsi="Palatino Linotype"/>
          <w:sz w:val="22"/>
          <w:szCs w:val="22"/>
        </w:rPr>
        <w:t xml:space="preserve"> </w:t>
      </w:r>
      <w:r w:rsidR="002C2231">
        <w:rPr>
          <w:rFonts w:ascii="Palatino Linotype" w:hAnsi="Palatino Linotype"/>
          <w:sz w:val="22"/>
          <w:szCs w:val="22"/>
        </w:rPr>
        <w:t>(</w:t>
      </w:r>
      <w:r w:rsidR="00946CB2" w:rsidRPr="00BA72CF">
        <w:rPr>
          <w:rFonts w:ascii="Palatino Linotype" w:hAnsi="Palatino Linotype"/>
          <w:sz w:val="22"/>
          <w:szCs w:val="22"/>
        </w:rPr>
        <w:t>or on the car you were stru</w:t>
      </w:r>
      <w:r w:rsidR="002C2231">
        <w:rPr>
          <w:rFonts w:ascii="Palatino Linotype" w:hAnsi="Palatino Linotype"/>
          <w:sz w:val="22"/>
          <w:szCs w:val="22"/>
        </w:rPr>
        <w:t>ck by, if you were a pedestrian</w:t>
      </w:r>
      <w:r w:rsidR="00946CB2" w:rsidRPr="00BA72CF">
        <w:rPr>
          <w:rFonts w:ascii="Palatino Linotype" w:hAnsi="Palatino Linotype"/>
          <w:sz w:val="22"/>
          <w:szCs w:val="22"/>
        </w:rPr>
        <w:t>)</w:t>
      </w:r>
      <w:r w:rsidR="002C2231">
        <w:rPr>
          <w:rFonts w:ascii="Palatino Linotype" w:hAnsi="Palatino Linotype"/>
          <w:sz w:val="22"/>
          <w:szCs w:val="22"/>
        </w:rPr>
        <w:t>.</w:t>
      </w:r>
      <w:r w:rsidR="004F4065">
        <w:rPr>
          <w:rFonts w:ascii="Palatino Linotype" w:hAnsi="Palatino Linotype"/>
          <w:sz w:val="22"/>
          <w:szCs w:val="22"/>
        </w:rPr>
        <w:t xml:space="preserve"> </w:t>
      </w:r>
      <w:r w:rsidR="00946CB2" w:rsidRPr="00BA72CF">
        <w:rPr>
          <w:rFonts w:ascii="Palatino Linotype" w:hAnsi="Palatino Linotype"/>
          <w:sz w:val="22"/>
          <w:szCs w:val="22"/>
        </w:rPr>
        <w:t xml:space="preserve">Any </w:t>
      </w:r>
      <w:r w:rsidRPr="00BA72CF">
        <w:rPr>
          <w:rFonts w:ascii="Palatino Linotype" w:hAnsi="Palatino Linotype"/>
          <w:sz w:val="22"/>
          <w:szCs w:val="22"/>
        </w:rPr>
        <w:t>Wages recovered</w:t>
      </w:r>
      <w:r w:rsidR="00946CB2" w:rsidRPr="00BA72CF">
        <w:rPr>
          <w:rFonts w:ascii="Palatino Linotype" w:hAnsi="Palatino Linotype"/>
          <w:sz w:val="22"/>
          <w:szCs w:val="22"/>
        </w:rPr>
        <w:t>,</w:t>
      </w:r>
      <w:r w:rsidRPr="00BA72CF">
        <w:rPr>
          <w:rFonts w:ascii="Palatino Linotype" w:hAnsi="Palatino Linotype"/>
          <w:sz w:val="22"/>
          <w:szCs w:val="22"/>
        </w:rPr>
        <w:t xml:space="preserve"> under the policy provision described above, and additional lost wages</w:t>
      </w:r>
      <w:r w:rsidR="00946CB2" w:rsidRPr="00BA72CF">
        <w:rPr>
          <w:rFonts w:ascii="Palatino Linotype" w:hAnsi="Palatino Linotype"/>
          <w:sz w:val="22"/>
          <w:szCs w:val="22"/>
        </w:rPr>
        <w:t>,</w:t>
      </w:r>
      <w:r w:rsidRPr="00BA72CF">
        <w:rPr>
          <w:rFonts w:ascii="Palatino Linotype" w:hAnsi="Palatino Linotype"/>
          <w:sz w:val="22"/>
          <w:szCs w:val="22"/>
        </w:rPr>
        <w:t xml:space="preserve"> will be sought by your attorney in any final demand for settlement of your bodily injury claim.</w:t>
      </w:r>
    </w:p>
    <w:p w:rsidR="00BF06DC" w:rsidRPr="00BA72CF" w:rsidRDefault="00BF06DC" w:rsidP="00CA38B6">
      <w:pPr>
        <w:pBdr>
          <w:bottom w:val="single" w:sz="4" w:space="1" w:color="auto"/>
        </w:pBdr>
        <w:tabs>
          <w:tab w:val="left" w:pos="7650"/>
        </w:tabs>
        <w:spacing w:after="120"/>
        <w:ind w:right="1620"/>
        <w:rPr>
          <w:rFonts w:ascii="Tahoma" w:hAnsi="Tahoma" w:cs="Tahoma"/>
          <w:sz w:val="28"/>
        </w:rPr>
      </w:pPr>
      <w:r w:rsidRPr="00BA72CF">
        <w:rPr>
          <w:rFonts w:ascii="Tahoma" w:hAnsi="Tahoma" w:cs="Tahoma"/>
          <w:sz w:val="28"/>
        </w:rPr>
        <w:t xml:space="preserve">STEP 8: </w:t>
      </w:r>
      <w:r w:rsidR="00114DB6" w:rsidRPr="00114DB6">
        <w:rPr>
          <w:rFonts w:ascii="Tahoma" w:hAnsi="Tahoma" w:cs="Tahoma"/>
          <w:sz w:val="28"/>
        </w:rPr>
        <w:t xml:space="preserve">Collecting Money </w:t>
      </w:r>
      <w:r w:rsidR="00114DB6">
        <w:rPr>
          <w:rFonts w:ascii="Tahoma" w:hAnsi="Tahoma" w:cs="Tahoma"/>
          <w:sz w:val="28"/>
        </w:rPr>
        <w:t>f</w:t>
      </w:r>
      <w:r w:rsidR="00114DB6" w:rsidRPr="00114DB6">
        <w:rPr>
          <w:rFonts w:ascii="Tahoma" w:hAnsi="Tahoma" w:cs="Tahoma"/>
          <w:sz w:val="28"/>
        </w:rPr>
        <w:t xml:space="preserve">or Injury </w:t>
      </w:r>
      <w:r w:rsidR="00114DB6">
        <w:rPr>
          <w:rFonts w:ascii="Tahoma" w:hAnsi="Tahoma" w:cs="Tahoma"/>
          <w:sz w:val="28"/>
        </w:rPr>
        <w:t>a</w:t>
      </w:r>
      <w:r w:rsidR="00114DB6" w:rsidRPr="00114DB6">
        <w:rPr>
          <w:rFonts w:ascii="Tahoma" w:hAnsi="Tahoma" w:cs="Tahoma"/>
          <w:sz w:val="28"/>
        </w:rPr>
        <w:t xml:space="preserve">nd Pain </w:t>
      </w:r>
      <w:r w:rsidR="00114DB6">
        <w:rPr>
          <w:rFonts w:ascii="Tahoma" w:hAnsi="Tahoma" w:cs="Tahoma"/>
          <w:sz w:val="28"/>
        </w:rPr>
        <w:t>a</w:t>
      </w:r>
      <w:r w:rsidR="00114DB6" w:rsidRPr="00114DB6">
        <w:rPr>
          <w:rFonts w:ascii="Tahoma" w:hAnsi="Tahoma" w:cs="Tahoma"/>
          <w:sz w:val="28"/>
        </w:rPr>
        <w:t>nd Suffering</w:t>
      </w:r>
    </w:p>
    <w:p w:rsidR="00BF06DC" w:rsidRPr="00BA72CF" w:rsidRDefault="00BF06DC" w:rsidP="00BA72CF">
      <w:pPr>
        <w:spacing w:after="120"/>
        <w:jc w:val="both"/>
        <w:rPr>
          <w:rFonts w:ascii="Palatino Linotype" w:hAnsi="Palatino Linotype"/>
          <w:sz w:val="22"/>
          <w:szCs w:val="22"/>
        </w:rPr>
      </w:pPr>
      <w:r w:rsidRPr="00BA72CF">
        <w:rPr>
          <w:rFonts w:ascii="Palatino Linotype" w:hAnsi="Palatino Linotype"/>
          <w:sz w:val="22"/>
          <w:szCs w:val="22"/>
        </w:rPr>
        <w:t>How much you can collect for any injury is limited by three main factors:</w:t>
      </w:r>
    </w:p>
    <w:p w:rsidR="00BF06DC" w:rsidRPr="00BA72CF" w:rsidRDefault="00BF06DC" w:rsidP="00BA72CF">
      <w:pPr>
        <w:spacing w:after="120"/>
        <w:ind w:left="720"/>
        <w:jc w:val="both"/>
        <w:rPr>
          <w:rFonts w:ascii="Palatino Linotype" w:hAnsi="Palatino Linotype"/>
          <w:sz w:val="22"/>
          <w:szCs w:val="22"/>
        </w:rPr>
      </w:pPr>
      <w:r w:rsidRPr="00BA72CF">
        <w:rPr>
          <w:rFonts w:ascii="Palatino Linotype" w:hAnsi="Palatino Linotype"/>
          <w:sz w:val="22"/>
          <w:szCs w:val="22"/>
        </w:rPr>
        <w:t>1. The amount of money available</w:t>
      </w:r>
      <w:r w:rsidR="0051168C">
        <w:rPr>
          <w:rFonts w:ascii="Palatino Linotype" w:hAnsi="Palatino Linotype"/>
          <w:sz w:val="22"/>
          <w:szCs w:val="22"/>
        </w:rPr>
        <w:t xml:space="preserve"> through insurance companies</w:t>
      </w:r>
    </w:p>
    <w:p w:rsidR="00BF06DC" w:rsidRPr="00BA72CF" w:rsidRDefault="00BF06DC" w:rsidP="00BA72CF">
      <w:pPr>
        <w:spacing w:after="120"/>
        <w:ind w:left="720"/>
        <w:jc w:val="both"/>
        <w:rPr>
          <w:rFonts w:ascii="Palatino Linotype" w:hAnsi="Palatino Linotype"/>
          <w:sz w:val="22"/>
          <w:szCs w:val="22"/>
        </w:rPr>
      </w:pPr>
      <w:r w:rsidRPr="00BA72CF">
        <w:rPr>
          <w:rFonts w:ascii="Palatino Linotype" w:hAnsi="Palatino Linotype"/>
          <w:sz w:val="22"/>
          <w:szCs w:val="22"/>
        </w:rPr>
        <w:t>2. The severity of your injuries</w:t>
      </w:r>
    </w:p>
    <w:p w:rsidR="00946CB2" w:rsidRPr="00BA72CF" w:rsidRDefault="00BF06DC" w:rsidP="00BA72CF">
      <w:pPr>
        <w:spacing w:after="120"/>
        <w:ind w:left="720"/>
        <w:jc w:val="both"/>
        <w:rPr>
          <w:rFonts w:ascii="Palatino Linotype" w:hAnsi="Palatino Linotype"/>
          <w:sz w:val="22"/>
          <w:szCs w:val="22"/>
        </w:rPr>
      </w:pPr>
      <w:r w:rsidRPr="00BA72CF">
        <w:rPr>
          <w:rFonts w:ascii="Palatino Linotype" w:hAnsi="Palatino Linotype"/>
          <w:sz w:val="22"/>
          <w:szCs w:val="22"/>
        </w:rPr>
        <w:t xml:space="preserve">3. Other financial losses resulting from you being injured </w:t>
      </w:r>
    </w:p>
    <w:p w:rsidR="002C2231" w:rsidRDefault="00BF06DC" w:rsidP="00A246EF">
      <w:pPr>
        <w:spacing w:after="120"/>
        <w:jc w:val="both"/>
        <w:rPr>
          <w:rFonts w:ascii="Palatino Linotype" w:hAnsi="Palatino Linotype"/>
          <w:sz w:val="22"/>
          <w:szCs w:val="22"/>
        </w:rPr>
      </w:pPr>
      <w:r w:rsidRPr="00BA72CF">
        <w:rPr>
          <w:rFonts w:ascii="Palatino Linotype" w:hAnsi="Palatino Linotype"/>
          <w:sz w:val="22"/>
          <w:szCs w:val="22"/>
        </w:rPr>
        <w:t>Sometimes</w:t>
      </w:r>
      <w:r w:rsidR="004F4065">
        <w:rPr>
          <w:rFonts w:ascii="Palatino Linotype" w:hAnsi="Palatino Linotype"/>
          <w:sz w:val="22"/>
          <w:szCs w:val="22"/>
        </w:rPr>
        <w:t>,</w:t>
      </w:r>
      <w:r w:rsidRPr="00BA72CF">
        <w:rPr>
          <w:rFonts w:ascii="Palatino Linotype" w:hAnsi="Palatino Linotype"/>
          <w:sz w:val="22"/>
          <w:szCs w:val="22"/>
        </w:rPr>
        <w:t xml:space="preserve"> the </w:t>
      </w:r>
      <w:r w:rsidR="00946CB2" w:rsidRPr="00BA72CF">
        <w:rPr>
          <w:rFonts w:ascii="Palatino Linotype" w:hAnsi="Palatino Linotype"/>
          <w:sz w:val="22"/>
          <w:szCs w:val="22"/>
        </w:rPr>
        <w:t>mone</w:t>
      </w:r>
      <w:r w:rsidR="00383696">
        <w:rPr>
          <w:rFonts w:ascii="Palatino Linotype" w:hAnsi="Palatino Linotype"/>
          <w:sz w:val="22"/>
          <w:szCs w:val="22"/>
        </w:rPr>
        <w:t>tary</w:t>
      </w:r>
      <w:r w:rsidR="00946CB2" w:rsidRPr="00BA72CF">
        <w:rPr>
          <w:rFonts w:ascii="Palatino Linotype" w:hAnsi="Palatino Linotype"/>
          <w:sz w:val="22"/>
          <w:szCs w:val="22"/>
        </w:rPr>
        <w:t xml:space="preserve"> </w:t>
      </w:r>
      <w:r w:rsidRPr="00BA72CF">
        <w:rPr>
          <w:rFonts w:ascii="Palatino Linotype" w:hAnsi="Palatino Linotype"/>
          <w:sz w:val="22"/>
          <w:szCs w:val="22"/>
        </w:rPr>
        <w:t xml:space="preserve">value of your </w:t>
      </w:r>
      <w:proofErr w:type="gramStart"/>
      <w:r w:rsidR="00E71F18">
        <w:rPr>
          <w:rFonts w:ascii="Palatino Linotype" w:hAnsi="Palatino Linotype"/>
          <w:sz w:val="22"/>
          <w:szCs w:val="22"/>
        </w:rPr>
        <w:t>injury</w:t>
      </w:r>
      <w:r w:rsidR="00E71F18" w:rsidRPr="00BA72CF">
        <w:rPr>
          <w:rFonts w:ascii="Palatino Linotype" w:hAnsi="Palatino Linotype"/>
          <w:sz w:val="22"/>
          <w:szCs w:val="22"/>
        </w:rPr>
        <w:t>(</w:t>
      </w:r>
      <w:proofErr w:type="spellStart"/>
      <w:proofErr w:type="gramEnd"/>
      <w:r w:rsidR="00946CB2" w:rsidRPr="00BA72CF">
        <w:rPr>
          <w:rFonts w:ascii="Palatino Linotype" w:hAnsi="Palatino Linotype"/>
          <w:sz w:val="22"/>
          <w:szCs w:val="22"/>
        </w:rPr>
        <w:t>ies</w:t>
      </w:r>
      <w:proofErr w:type="spellEnd"/>
      <w:r w:rsidR="00946CB2" w:rsidRPr="00BA72CF">
        <w:rPr>
          <w:rFonts w:ascii="Palatino Linotype" w:hAnsi="Palatino Linotype"/>
          <w:sz w:val="22"/>
          <w:szCs w:val="22"/>
        </w:rPr>
        <w:t>)</w:t>
      </w:r>
      <w:r w:rsidRPr="00BA72CF">
        <w:rPr>
          <w:rFonts w:ascii="Palatino Linotype" w:hAnsi="Palatino Linotype"/>
          <w:sz w:val="22"/>
          <w:szCs w:val="22"/>
        </w:rPr>
        <w:t xml:space="preserve"> exceeds the amount of money that is available</w:t>
      </w:r>
      <w:r w:rsidR="00383696">
        <w:rPr>
          <w:rFonts w:ascii="Palatino Linotype" w:hAnsi="Palatino Linotype"/>
          <w:sz w:val="22"/>
          <w:szCs w:val="22"/>
        </w:rPr>
        <w:t xml:space="preserve"> from the insurance company</w:t>
      </w:r>
      <w:r w:rsidRPr="00BA72CF">
        <w:rPr>
          <w:rFonts w:ascii="Palatino Linotype" w:hAnsi="Palatino Linotype"/>
          <w:sz w:val="22"/>
          <w:szCs w:val="22"/>
        </w:rPr>
        <w:t>. However, in the majority of cases</w:t>
      </w:r>
      <w:r w:rsidR="00383696">
        <w:rPr>
          <w:rFonts w:ascii="Palatino Linotype" w:hAnsi="Palatino Linotype"/>
          <w:sz w:val="22"/>
          <w:szCs w:val="22"/>
        </w:rPr>
        <w:t>,</w:t>
      </w:r>
      <w:r w:rsidRPr="00BA72CF">
        <w:rPr>
          <w:rFonts w:ascii="Palatino Linotype" w:hAnsi="Palatino Linotype"/>
          <w:sz w:val="22"/>
          <w:szCs w:val="22"/>
        </w:rPr>
        <w:t xml:space="preserve"> there is enough money available to provide fair compensation for your injuries. The challenge is getting the person, or insurance company controlling tha</w:t>
      </w:r>
      <w:r w:rsidR="00383696">
        <w:rPr>
          <w:rFonts w:ascii="Palatino Linotype" w:hAnsi="Palatino Linotype"/>
          <w:sz w:val="22"/>
          <w:szCs w:val="22"/>
        </w:rPr>
        <w:t>t</w:t>
      </w:r>
      <w:r w:rsidRPr="00BA72CF">
        <w:rPr>
          <w:rFonts w:ascii="Palatino Linotype" w:hAnsi="Palatino Linotype"/>
          <w:sz w:val="22"/>
          <w:szCs w:val="22"/>
        </w:rPr>
        <w:t xml:space="preserve"> money</w:t>
      </w:r>
      <w:r w:rsidR="00946CB2" w:rsidRPr="00BA72CF">
        <w:rPr>
          <w:rFonts w:ascii="Palatino Linotype" w:hAnsi="Palatino Linotype"/>
          <w:sz w:val="22"/>
          <w:szCs w:val="22"/>
        </w:rPr>
        <w:t>,</w:t>
      </w:r>
      <w:r w:rsidRPr="00BA72CF">
        <w:rPr>
          <w:rFonts w:ascii="Palatino Linotype" w:hAnsi="Palatino Linotype"/>
          <w:sz w:val="22"/>
          <w:szCs w:val="22"/>
        </w:rPr>
        <w:t xml:space="preserve"> to give you enough to provide fair compensation.  This is </w:t>
      </w:r>
      <w:r w:rsidR="004F4065">
        <w:rPr>
          <w:rFonts w:ascii="Palatino Linotype" w:hAnsi="Palatino Linotype"/>
          <w:sz w:val="22"/>
          <w:szCs w:val="22"/>
        </w:rPr>
        <w:t>another area</w:t>
      </w:r>
      <w:r w:rsidR="00E71F18">
        <w:rPr>
          <w:rFonts w:ascii="Palatino Linotype" w:hAnsi="Palatino Linotype"/>
          <w:sz w:val="22"/>
          <w:szCs w:val="22"/>
        </w:rPr>
        <w:t>,</w:t>
      </w:r>
      <w:r w:rsidR="004F4065">
        <w:rPr>
          <w:rFonts w:ascii="Palatino Linotype" w:hAnsi="Palatino Linotype"/>
          <w:sz w:val="22"/>
          <w:szCs w:val="22"/>
        </w:rPr>
        <w:t xml:space="preserve"> </w:t>
      </w:r>
      <w:r w:rsidRPr="00BA72CF">
        <w:rPr>
          <w:rFonts w:ascii="Palatino Linotype" w:hAnsi="Palatino Linotype"/>
          <w:sz w:val="22"/>
          <w:szCs w:val="22"/>
        </w:rPr>
        <w:t xml:space="preserve">where having </w:t>
      </w:r>
      <w:r w:rsidR="0051168C">
        <w:rPr>
          <w:rFonts w:ascii="Palatino Linotype" w:hAnsi="Palatino Linotype"/>
          <w:sz w:val="22"/>
          <w:szCs w:val="22"/>
        </w:rPr>
        <w:t>the right</w:t>
      </w:r>
      <w:r w:rsidRPr="00BA72CF">
        <w:rPr>
          <w:rFonts w:ascii="Palatino Linotype" w:hAnsi="Palatino Linotype"/>
          <w:sz w:val="22"/>
          <w:szCs w:val="22"/>
        </w:rPr>
        <w:t xml:space="preserve"> lawyer is critical.  </w:t>
      </w:r>
    </w:p>
    <w:p w:rsidR="006A4F3B" w:rsidRDefault="00E22AB3" w:rsidP="00A246EF">
      <w:pPr>
        <w:spacing w:after="120"/>
        <w:jc w:val="both"/>
        <w:rPr>
          <w:noProof/>
        </w:rPr>
      </w:pPr>
      <w:r>
        <w:rPr>
          <w:noProof/>
        </w:rPr>
        <mc:AlternateContent>
          <mc:Choice Requires="wps">
            <w:drawing>
              <wp:anchor distT="0" distB="0" distL="114300" distR="114300" simplePos="0" relativeHeight="251653632" behindDoc="0" locked="0" layoutInCell="1" allowOverlap="1">
                <wp:simplePos x="0" y="0"/>
                <wp:positionH relativeFrom="column">
                  <wp:posOffset>274320</wp:posOffset>
                </wp:positionH>
                <wp:positionV relativeFrom="paragraph">
                  <wp:posOffset>250190</wp:posOffset>
                </wp:positionV>
                <wp:extent cx="4930140" cy="1813560"/>
                <wp:effectExtent l="0" t="0" r="0" b="0"/>
                <wp:wrapNone/>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0140" cy="1813560"/>
                        </a:xfrm>
                        <a:prstGeom prst="rect">
                          <a:avLst/>
                        </a:prstGeom>
                        <a:noFill/>
                        <a:ln w="6350">
                          <a:noFill/>
                        </a:ln>
                        <a:effectLst/>
                      </wps:spPr>
                      <wps:txbx>
                        <w:txbxContent>
                          <w:p w:rsidR="00997775" w:rsidRDefault="00997775" w:rsidP="00B032DB">
                            <w:pPr>
                              <w:spacing w:after="160"/>
                              <w:rPr>
                                <w:rFonts w:ascii="Segoe Print" w:hAnsi="Segoe Print"/>
                                <w:b/>
                                <w:color w:val="FFFFFF"/>
                                <w:sz w:val="28"/>
                              </w:rPr>
                            </w:pPr>
                          </w:p>
                          <w:p w:rsidR="00997775" w:rsidRDefault="00997775" w:rsidP="00B032DB">
                            <w:pPr>
                              <w:spacing w:line="216" w:lineRule="auto"/>
                              <w:jc w:val="both"/>
                              <w:rPr>
                                <w:rFonts w:ascii="Segoe Print" w:hAnsi="Segoe Print"/>
                                <w:sz w:val="18"/>
                                <w:szCs w:val="18"/>
                              </w:rPr>
                            </w:pPr>
                          </w:p>
                          <w:p w:rsidR="00997775" w:rsidRDefault="00997775" w:rsidP="00B032DB">
                            <w:pPr>
                              <w:spacing w:line="216" w:lineRule="auto"/>
                              <w:jc w:val="both"/>
                              <w:rPr>
                                <w:rFonts w:ascii="Segoe Print" w:hAnsi="Segoe Print"/>
                                <w:sz w:val="18"/>
                                <w:szCs w:val="18"/>
                              </w:rPr>
                            </w:pPr>
                          </w:p>
                          <w:p w:rsidR="00997775" w:rsidRDefault="00997775" w:rsidP="00997775">
                            <w:pPr>
                              <w:rPr>
                                <w:rFonts w:ascii="Segoe Print" w:hAnsi="Segoe Print"/>
                                <w:sz w:val="18"/>
                                <w:szCs w:val="18"/>
                              </w:rPr>
                            </w:pPr>
                            <w:r w:rsidRPr="0000530B">
                              <w:rPr>
                                <w:rFonts w:ascii="Segoe Print" w:hAnsi="Segoe Print"/>
                                <w:b/>
                                <w:sz w:val="28"/>
                              </w:rPr>
                              <w:t xml:space="preserve">LEGAL TIP: </w:t>
                            </w:r>
                          </w:p>
                          <w:p w:rsidR="00B032DB" w:rsidRPr="00A246EF" w:rsidRDefault="00B032DB" w:rsidP="00B032DB">
                            <w:pPr>
                              <w:spacing w:line="216" w:lineRule="auto"/>
                              <w:jc w:val="both"/>
                              <w:rPr>
                                <w:rFonts w:ascii="Segoe Print" w:hAnsi="Segoe Print"/>
                                <w:sz w:val="18"/>
                                <w:szCs w:val="18"/>
                              </w:rPr>
                            </w:pPr>
                            <w:r w:rsidRPr="00A246EF">
                              <w:rPr>
                                <w:rFonts w:ascii="Segoe Print" w:hAnsi="Segoe Print"/>
                                <w:sz w:val="18"/>
                                <w:szCs w:val="18"/>
                              </w:rPr>
                              <w:t xml:space="preserve">A lawyer can determine when the time is appropriate to make a demand for settlement. They can also discover all the different sources of money that are available to you, including sources of recovery, above and beyond the amount of money available under the at-fault motorists bodily injury limits. An experienced lawyer can help to identify umbrella coverage, under-insured motorist coverage, and uninsured motorist coverage. Surprisingly, sometimes coverage can be tapped into on policies for cars that were not even involved in the collision.  </w:t>
                            </w:r>
                          </w:p>
                          <w:p w:rsidR="0051168C" w:rsidRPr="0021659A" w:rsidRDefault="0051168C" w:rsidP="0051168C">
                            <w:pPr>
                              <w:spacing w:line="216" w:lineRule="auto"/>
                              <w:rPr>
                                <w:rFonts w:ascii="Segoe Print" w:hAnsi="Segoe Print"/>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8" o:spid="_x0000_s1051" type="#_x0000_t202" style="position:absolute;left:0;text-align:left;margin-left:21.6pt;margin-top:19.7pt;width:388.2pt;height:142.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" filled="f" stroked="f" strokeweight=".5pt">
                <v:path arrowok="t"/>
                <v:textbox>
                  <w:txbxContent>
                    <w:p w:rsidR="00997775" w:rsidRDefault="00997775" w:rsidP="00B032DB">
                      <w:pPr>
                        <w:spacing w:after="160"/>
                        <w:rPr>
                          <w:rFonts w:ascii="Segoe Print" w:hAnsi="Segoe Print"/>
                          <w:b/>
                          <w:color w:val="FFFFFF"/>
                          <w:sz w:val="28"/>
                        </w:rPr>
                      </w:pPr>
                    </w:p>
                    <w:p w:rsidR="00997775" w:rsidRDefault="00997775" w:rsidP="00B032DB">
                      <w:pPr>
                        <w:spacing w:line="216" w:lineRule="auto"/>
                        <w:jc w:val="both"/>
                        <w:rPr>
                          <w:rFonts w:ascii="Segoe Print" w:hAnsi="Segoe Print"/>
                          <w:sz w:val="18"/>
                          <w:szCs w:val="18"/>
                        </w:rPr>
                      </w:pPr>
                    </w:p>
                    <w:p w:rsidR="00997775" w:rsidRDefault="00997775" w:rsidP="00B032DB">
                      <w:pPr>
                        <w:spacing w:line="216" w:lineRule="auto"/>
                        <w:jc w:val="both"/>
                        <w:rPr>
                          <w:rFonts w:ascii="Segoe Print" w:hAnsi="Segoe Print"/>
                          <w:sz w:val="18"/>
                          <w:szCs w:val="18"/>
                        </w:rPr>
                      </w:pPr>
                    </w:p>
                    <w:p w:rsidR="00997775" w:rsidRDefault="00997775" w:rsidP="00997775">
                      <w:pPr>
                        <w:rPr>
                          <w:rFonts w:ascii="Segoe Print" w:hAnsi="Segoe Print"/>
                          <w:sz w:val="18"/>
                          <w:szCs w:val="18"/>
                        </w:rPr>
                      </w:pPr>
                      <w:r w:rsidRPr="0000530B">
                        <w:rPr>
                          <w:rFonts w:ascii="Segoe Print" w:hAnsi="Segoe Print"/>
                          <w:b/>
                          <w:sz w:val="28"/>
                        </w:rPr>
                        <w:t xml:space="preserve">LEGAL TIP: </w:t>
                      </w:r>
                    </w:p>
                    <w:p w:rsidR="00B032DB" w:rsidRPr="00A246EF" w:rsidRDefault="00B032DB" w:rsidP="00B032DB">
                      <w:pPr>
                        <w:spacing w:line="216" w:lineRule="auto"/>
                        <w:jc w:val="both"/>
                        <w:rPr>
                          <w:rFonts w:ascii="Segoe Print" w:hAnsi="Segoe Print"/>
                          <w:sz w:val="18"/>
                          <w:szCs w:val="18"/>
                        </w:rPr>
                      </w:pPr>
                      <w:r w:rsidRPr="00A246EF">
                        <w:rPr>
                          <w:rFonts w:ascii="Segoe Print" w:hAnsi="Segoe Print"/>
                          <w:sz w:val="18"/>
                          <w:szCs w:val="18"/>
                        </w:rPr>
                        <w:t xml:space="preserve">A lawyer can determine when the time is appropriate to make a demand for settlement. They can also discover all the different sources of money that are available to you, including sources of recovery, above and beyond the amount of money available under the at-fault motorists bodily injury limits. An experienced lawyer can help to identify umbrella coverage, under-insured motorist coverage, and uninsured motorist coverage. Surprisingly, sometimes coverage can be tapped into on policies for cars that were not even involved in the collision.  </w:t>
                      </w:r>
                    </w:p>
                    <w:p w:rsidR="0051168C" w:rsidRPr="0021659A" w:rsidRDefault="0051168C" w:rsidP="0051168C">
                      <w:pPr>
                        <w:spacing w:line="216" w:lineRule="auto"/>
                        <w:rPr>
                          <w:rFonts w:ascii="Segoe Print" w:hAnsi="Segoe Print"/>
                          <w:sz w:val="18"/>
                        </w:rPr>
                      </w:pPr>
                    </w:p>
                  </w:txbxContent>
                </v:textbox>
              </v:shape>
            </w:pict>
          </mc:Fallback>
        </mc:AlternateContent>
      </w:r>
      <w:r w:rsidR="00E96048">
        <w:rPr>
          <w:noProof/>
        </w:rPr>
        <w:drawing>
          <wp:inline distT="0" distB="0" distL="0" distR="0">
            <wp:extent cx="5113020" cy="2213580"/>
            <wp:effectExtent l="171450" t="152400" r="354330" b="282575"/>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3020" cy="2212975"/>
                    </a:xfrm>
                    <a:prstGeom prst="rect">
                      <a:avLst/>
                    </a:prstGeom>
                    <a:ln>
                      <a:noFill/>
                    </a:ln>
                    <a:effectLst>
                      <a:outerShdw blurRad="292100" dist="139700" dir="2700000" algn="tl" rotWithShape="0">
                        <a:srgbClr val="333333">
                          <a:alpha val="65000"/>
                        </a:srgbClr>
                      </a:outerShdw>
                    </a:effectLst>
                  </pic:spPr>
                </pic:pic>
              </a:graphicData>
            </a:graphic>
          </wp:inline>
        </w:drawing>
      </w:r>
    </w:p>
    <w:p w:rsidR="002C2231" w:rsidRDefault="002C2231" w:rsidP="00A246EF">
      <w:pPr>
        <w:spacing w:after="120"/>
        <w:jc w:val="both"/>
        <w:rPr>
          <w:rFonts w:ascii="Palatino Linotype" w:hAnsi="Palatino Linotype"/>
          <w:sz w:val="22"/>
          <w:szCs w:val="22"/>
        </w:rPr>
      </w:pPr>
    </w:p>
    <w:p w:rsidR="00BF06DC" w:rsidRPr="00BA72CF" w:rsidRDefault="00E22AB3" w:rsidP="00BA72CF">
      <w:pPr>
        <w:spacing w:after="120"/>
        <w:jc w:val="both"/>
        <w:rPr>
          <w:rFonts w:ascii="Palatino Linotype" w:hAnsi="Palatino Linotype"/>
          <w:sz w:val="22"/>
          <w:szCs w:val="22"/>
        </w:rPr>
      </w:pPr>
      <w:r>
        <w:rPr>
          <w:rFonts w:ascii="Palatino Linotype" w:hAnsi="Palatino Linotype"/>
          <w:noProof/>
          <w:sz w:val="22"/>
          <w:szCs w:val="22"/>
        </w:rPr>
        <mc:AlternateContent>
          <mc:Choice Requires="wps">
            <w:drawing>
              <wp:anchor distT="0" distB="0" distL="114300" distR="114300" simplePos="0" relativeHeight="251664896" behindDoc="1" locked="0" layoutInCell="1" allowOverlap="1">
                <wp:simplePos x="0" y="0"/>
                <wp:positionH relativeFrom="column">
                  <wp:posOffset>-45720</wp:posOffset>
                </wp:positionH>
                <wp:positionV relativeFrom="paragraph">
                  <wp:posOffset>-15240</wp:posOffset>
                </wp:positionV>
                <wp:extent cx="2377440" cy="2891790"/>
                <wp:effectExtent l="0" t="0" r="0" b="3810"/>
                <wp:wrapSquare wrapText="bothSides"/>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89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DEF" w:rsidRDefault="00E96048">
                            <w:r>
                              <w:rPr>
                                <w:noProof/>
                              </w:rPr>
                              <w:drawing>
                                <wp:inline distT="0" distB="0" distL="0" distR="0">
                                  <wp:extent cx="2194560" cy="2796540"/>
                                  <wp:effectExtent l="0" t="0" r="0" b="3810"/>
                                  <wp:docPr id="18" name="Picture 18" descr="gold coins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old coins s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4560" cy="2796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52" type="#_x0000_t202" style="position:absolute;left:0;text-align:left;margin-left:-3.6pt;margin-top:-1.2pt;width:187.2pt;height:227.7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" filled="f" stroked="f">
                <v:textbox style="mso-fit-shape-to-text:t">
                  <w:txbxContent>
                    <w:p w:rsidR="00283DEF" w:rsidRDefault="00E96048">
                      <w:r>
                        <w:rPr>
                          <w:noProof/>
                        </w:rPr>
                        <w:drawing>
                          <wp:inline distT="0" distB="0" distL="0" distR="0">
                            <wp:extent cx="2194560" cy="2796540"/>
                            <wp:effectExtent l="0" t="0" r="0" b="3810"/>
                            <wp:docPr id="18" name="Picture 18" descr="gold coins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old coins s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4560" cy="2796540"/>
                                    </a:xfrm>
                                    <a:prstGeom prst="rect">
                                      <a:avLst/>
                                    </a:prstGeom>
                                    <a:noFill/>
                                    <a:ln>
                                      <a:noFill/>
                                    </a:ln>
                                  </pic:spPr>
                                </pic:pic>
                              </a:graphicData>
                            </a:graphic>
                          </wp:inline>
                        </w:drawing>
                      </w:r>
                    </w:p>
                  </w:txbxContent>
                </v:textbox>
                <w10:wrap type="square"/>
              </v:shape>
            </w:pict>
          </mc:Fallback>
        </mc:AlternateContent>
      </w:r>
      <w:r w:rsidR="00BF06DC" w:rsidRPr="00BA72CF">
        <w:rPr>
          <w:rFonts w:ascii="Palatino Linotype" w:hAnsi="Palatino Linotype"/>
          <w:sz w:val="22"/>
          <w:szCs w:val="22"/>
        </w:rPr>
        <w:t xml:space="preserve">Finally, </w:t>
      </w:r>
      <w:r w:rsidR="00946CB2" w:rsidRPr="00BA72CF">
        <w:rPr>
          <w:rFonts w:ascii="Palatino Linotype" w:hAnsi="Palatino Linotype"/>
          <w:sz w:val="22"/>
          <w:szCs w:val="22"/>
        </w:rPr>
        <w:t xml:space="preserve">in many instances, </w:t>
      </w:r>
      <w:r w:rsidR="00BF06DC" w:rsidRPr="00BA72CF">
        <w:rPr>
          <w:rFonts w:ascii="Palatino Linotype" w:hAnsi="Palatino Linotype"/>
          <w:sz w:val="22"/>
          <w:szCs w:val="22"/>
        </w:rPr>
        <w:t>an attorney can aid</w:t>
      </w:r>
      <w:r w:rsidR="00946CB2" w:rsidRPr="00BA72CF">
        <w:rPr>
          <w:rFonts w:ascii="Palatino Linotype" w:hAnsi="Palatino Linotype"/>
          <w:sz w:val="22"/>
          <w:szCs w:val="22"/>
        </w:rPr>
        <w:t xml:space="preserve"> </w:t>
      </w:r>
      <w:r w:rsidR="00BF06DC" w:rsidRPr="00BA72CF">
        <w:rPr>
          <w:rFonts w:ascii="Palatino Linotype" w:hAnsi="Palatino Linotype"/>
          <w:sz w:val="22"/>
          <w:szCs w:val="22"/>
        </w:rPr>
        <w:t xml:space="preserve">in protecting the money you will recover from insurance companies and other parties of interest who may </w:t>
      </w:r>
      <w:r w:rsidR="00354FE9">
        <w:rPr>
          <w:rFonts w:ascii="Palatino Linotype" w:hAnsi="Palatino Linotype"/>
          <w:sz w:val="22"/>
          <w:szCs w:val="22"/>
        </w:rPr>
        <w:t>want to</w:t>
      </w:r>
      <w:r w:rsidR="00BF06DC" w:rsidRPr="00BA72CF">
        <w:rPr>
          <w:rFonts w:ascii="Palatino Linotype" w:hAnsi="Palatino Linotype"/>
          <w:sz w:val="22"/>
          <w:szCs w:val="22"/>
        </w:rPr>
        <w:t xml:space="preserve"> assert a claim against your settlement proceeds. </w:t>
      </w:r>
      <w:r w:rsidR="00B73690" w:rsidRPr="00BA72CF">
        <w:rPr>
          <w:rFonts w:ascii="Palatino Linotype" w:hAnsi="Palatino Linotype"/>
          <w:sz w:val="22"/>
          <w:szCs w:val="22"/>
        </w:rPr>
        <w:t xml:space="preserve">Or in other words, </w:t>
      </w:r>
      <w:r w:rsidR="006A4F3B">
        <w:rPr>
          <w:rFonts w:ascii="Palatino Linotype" w:hAnsi="Palatino Linotype"/>
          <w:sz w:val="22"/>
          <w:szCs w:val="22"/>
        </w:rPr>
        <w:t xml:space="preserve">creditors or </w:t>
      </w:r>
      <w:r w:rsidR="00354FE9">
        <w:rPr>
          <w:rFonts w:ascii="Palatino Linotype" w:hAnsi="Palatino Linotype"/>
          <w:sz w:val="22"/>
          <w:szCs w:val="22"/>
        </w:rPr>
        <w:t xml:space="preserve">other people </w:t>
      </w:r>
      <w:r w:rsidR="00B73690" w:rsidRPr="00BA72CF">
        <w:rPr>
          <w:rFonts w:ascii="Palatino Linotype" w:hAnsi="Palatino Linotype"/>
          <w:sz w:val="22"/>
          <w:szCs w:val="22"/>
        </w:rPr>
        <w:t xml:space="preserve">who want to get </w:t>
      </w:r>
      <w:r w:rsidR="006A4F3B">
        <w:rPr>
          <w:rFonts w:ascii="Palatino Linotype" w:hAnsi="Palatino Linotype"/>
          <w:sz w:val="22"/>
          <w:szCs w:val="22"/>
        </w:rPr>
        <w:t xml:space="preserve">at </w:t>
      </w:r>
      <w:r w:rsidR="00B73690" w:rsidRPr="00BA72CF">
        <w:rPr>
          <w:rFonts w:ascii="Palatino Linotype" w:hAnsi="Palatino Linotype"/>
          <w:sz w:val="22"/>
          <w:szCs w:val="22"/>
        </w:rPr>
        <w:t>the money you received from your accident or injuries.</w:t>
      </w:r>
    </w:p>
    <w:p w:rsidR="00BF06DC" w:rsidRPr="00BA72CF" w:rsidRDefault="00354FE9" w:rsidP="00354FE9">
      <w:pPr>
        <w:spacing w:after="240"/>
        <w:jc w:val="both"/>
        <w:rPr>
          <w:rFonts w:ascii="Palatino Linotype" w:hAnsi="Palatino Linotype"/>
          <w:sz w:val="22"/>
          <w:szCs w:val="22"/>
        </w:rPr>
      </w:pPr>
      <w:r>
        <w:rPr>
          <w:rFonts w:ascii="Palatino Linotype" w:hAnsi="Palatino Linotype"/>
          <w:sz w:val="22"/>
          <w:szCs w:val="22"/>
        </w:rPr>
        <w:t>The</w:t>
      </w:r>
      <w:r w:rsidR="00BF06DC" w:rsidRPr="00BA72CF">
        <w:rPr>
          <w:rFonts w:ascii="Palatino Linotype" w:hAnsi="Palatino Linotype"/>
          <w:sz w:val="22"/>
          <w:szCs w:val="22"/>
        </w:rPr>
        <w:t xml:space="preserve"> proven fact</w:t>
      </w:r>
      <w:r>
        <w:rPr>
          <w:rFonts w:ascii="Palatino Linotype" w:hAnsi="Palatino Linotype"/>
          <w:sz w:val="22"/>
          <w:szCs w:val="22"/>
        </w:rPr>
        <w:t xml:space="preserve"> is</w:t>
      </w:r>
      <w:r w:rsidR="00BF06DC" w:rsidRPr="00BA72CF">
        <w:rPr>
          <w:rFonts w:ascii="Palatino Linotype" w:hAnsi="Palatino Linotype"/>
          <w:sz w:val="22"/>
          <w:szCs w:val="22"/>
        </w:rPr>
        <w:t xml:space="preserve"> car crash victims collect more money for their </w:t>
      </w:r>
      <w:r w:rsidR="006A4F3B" w:rsidRPr="006A4F3B">
        <w:rPr>
          <w:rFonts w:ascii="Palatino Linotype" w:hAnsi="Palatino Linotype"/>
          <w:sz w:val="22"/>
          <w:szCs w:val="22"/>
        </w:rPr>
        <w:t>injuries, on</w:t>
      </w:r>
      <w:r w:rsidR="00BF06DC" w:rsidRPr="00BA72CF">
        <w:rPr>
          <w:rFonts w:ascii="Palatino Linotype" w:hAnsi="Palatino Linotype"/>
          <w:sz w:val="22"/>
          <w:szCs w:val="22"/>
        </w:rPr>
        <w:t xml:space="preserve"> average</w:t>
      </w:r>
      <w:r w:rsidR="00B73690" w:rsidRPr="00BA72CF">
        <w:rPr>
          <w:rFonts w:ascii="Palatino Linotype" w:hAnsi="Palatino Linotype"/>
          <w:sz w:val="22"/>
          <w:szCs w:val="22"/>
        </w:rPr>
        <w:t>,</w:t>
      </w:r>
      <w:r w:rsidR="00BF06DC" w:rsidRPr="00BA72CF">
        <w:rPr>
          <w:rFonts w:ascii="Palatino Linotype" w:hAnsi="Palatino Linotype"/>
          <w:sz w:val="22"/>
          <w:szCs w:val="22"/>
        </w:rPr>
        <w:t xml:space="preserve"> than victims who attempt to settle an injury claim on their own. Before you discuss any settlement options with an insurance agent, you should consult with an experienced personal injury attorney.  </w:t>
      </w:r>
    </w:p>
    <w:p w:rsidR="00283DEF" w:rsidRDefault="00283DEF" w:rsidP="00BA72CF">
      <w:pPr>
        <w:pBdr>
          <w:bottom w:val="single" w:sz="4" w:space="1" w:color="auto"/>
        </w:pBdr>
        <w:spacing w:after="120"/>
        <w:ind w:right="2970"/>
        <w:rPr>
          <w:rFonts w:ascii="Tahoma" w:hAnsi="Tahoma" w:cs="Tahoma"/>
          <w:sz w:val="28"/>
        </w:rPr>
      </w:pPr>
    </w:p>
    <w:p w:rsidR="00BF06DC" w:rsidRPr="00BA72CF" w:rsidRDefault="00BF06DC" w:rsidP="00BA72CF">
      <w:pPr>
        <w:pBdr>
          <w:bottom w:val="single" w:sz="4" w:space="1" w:color="auto"/>
        </w:pBdr>
        <w:spacing w:after="120"/>
        <w:ind w:right="2970"/>
        <w:rPr>
          <w:rFonts w:ascii="Tahoma" w:hAnsi="Tahoma" w:cs="Tahoma"/>
          <w:sz w:val="28"/>
        </w:rPr>
      </w:pPr>
      <w:r w:rsidRPr="00BA72CF">
        <w:rPr>
          <w:rFonts w:ascii="Tahoma" w:hAnsi="Tahoma" w:cs="Tahoma"/>
          <w:sz w:val="28"/>
        </w:rPr>
        <w:t xml:space="preserve">STEP 9: </w:t>
      </w:r>
      <w:r w:rsidR="00114DB6" w:rsidRPr="00114DB6">
        <w:rPr>
          <w:rFonts w:ascii="Tahoma" w:hAnsi="Tahoma" w:cs="Tahoma"/>
          <w:sz w:val="28"/>
        </w:rPr>
        <w:t xml:space="preserve">Pain </w:t>
      </w:r>
      <w:r w:rsidR="00114DB6">
        <w:rPr>
          <w:rFonts w:ascii="Tahoma" w:hAnsi="Tahoma" w:cs="Tahoma"/>
          <w:sz w:val="28"/>
        </w:rPr>
        <w:t>a</w:t>
      </w:r>
      <w:r w:rsidR="00114DB6" w:rsidRPr="00114DB6">
        <w:rPr>
          <w:rFonts w:ascii="Tahoma" w:hAnsi="Tahoma" w:cs="Tahoma"/>
          <w:sz w:val="28"/>
        </w:rPr>
        <w:t>nd Inconvenience Journal Writing</w:t>
      </w:r>
    </w:p>
    <w:p w:rsidR="00F91C82" w:rsidRPr="00925880" w:rsidRDefault="00F91C82" w:rsidP="00F91C82">
      <w:pPr>
        <w:spacing w:after="120"/>
        <w:jc w:val="both"/>
        <w:rPr>
          <w:rFonts w:ascii="Tahoma" w:hAnsi="Tahoma" w:cs="Tahoma"/>
        </w:rPr>
      </w:pPr>
      <w:r>
        <w:rPr>
          <w:rFonts w:ascii="Tahoma" w:hAnsi="Tahoma" w:cs="Tahoma"/>
        </w:rPr>
        <w:t>Accident Aftermath Journal</w:t>
      </w:r>
    </w:p>
    <w:p w:rsidR="00F91C82" w:rsidRDefault="00F91C82" w:rsidP="00F91C82">
      <w:pPr>
        <w:spacing w:after="120"/>
        <w:jc w:val="both"/>
        <w:rPr>
          <w:rFonts w:ascii="Palatino Linotype" w:hAnsi="Palatino Linotype"/>
          <w:sz w:val="22"/>
          <w:szCs w:val="22"/>
        </w:rPr>
      </w:pPr>
      <w:r>
        <w:rPr>
          <w:rFonts w:ascii="Palatino Linotype" w:hAnsi="Palatino Linotype"/>
          <w:sz w:val="22"/>
          <w:szCs w:val="22"/>
        </w:rPr>
        <w:t xml:space="preserve">After going through a frustrating and probably painful accident experience, time will pass. The accident investigation, adjustor analysis and any legal proceedings may take a while to </w:t>
      </w:r>
      <w:r w:rsidR="00E71F18">
        <w:rPr>
          <w:rFonts w:ascii="Palatino Linotype" w:hAnsi="Palatino Linotype"/>
          <w:sz w:val="22"/>
          <w:szCs w:val="22"/>
        </w:rPr>
        <w:t>move through</w:t>
      </w:r>
      <w:r>
        <w:rPr>
          <w:rFonts w:ascii="Palatino Linotype" w:hAnsi="Palatino Linotype"/>
          <w:sz w:val="22"/>
          <w:szCs w:val="22"/>
        </w:rPr>
        <w:t xml:space="preserve"> the system. During this time, details and memories tend to fade. Although you have most likely already filled out a police report and something for the insurance company, we strongly recommend keeping an Accident Aftermath Journal. </w:t>
      </w:r>
    </w:p>
    <w:p w:rsidR="00F91C82" w:rsidRDefault="00F91C82" w:rsidP="00F91C82">
      <w:pPr>
        <w:spacing w:after="120"/>
        <w:jc w:val="both"/>
        <w:rPr>
          <w:rFonts w:ascii="Palatino Linotype" w:hAnsi="Palatino Linotype"/>
          <w:sz w:val="22"/>
          <w:szCs w:val="22"/>
        </w:rPr>
      </w:pPr>
      <w:r>
        <w:rPr>
          <w:rFonts w:ascii="Palatino Linotype" w:hAnsi="Palatino Linotype"/>
          <w:sz w:val="22"/>
          <w:szCs w:val="22"/>
        </w:rPr>
        <w:t xml:space="preserve">Simply put, this journal should contain all of the details about the accident itself, but also your reflections following the accident. </w:t>
      </w:r>
    </w:p>
    <w:p w:rsidR="00875CEC" w:rsidRDefault="00E22AB3" w:rsidP="00F91C82">
      <w:pPr>
        <w:spacing w:after="120"/>
        <w:jc w:val="both"/>
        <w:rPr>
          <w:rFonts w:ascii="Palatino Linotype" w:hAnsi="Palatino Linotype"/>
          <w:sz w:val="22"/>
          <w:szCs w:val="22"/>
        </w:rPr>
      </w:pPr>
      <w:r>
        <w:rPr>
          <w:noProof/>
        </w:rPr>
        <mc:AlternateContent>
          <mc:Choice Requires="wps">
            <w:drawing>
              <wp:anchor distT="0" distB="0" distL="114300" distR="114300" simplePos="0" relativeHeight="251654656" behindDoc="0" locked="0" layoutInCell="1" allowOverlap="1">
                <wp:simplePos x="0" y="0"/>
                <wp:positionH relativeFrom="column">
                  <wp:posOffset>266700</wp:posOffset>
                </wp:positionH>
                <wp:positionV relativeFrom="paragraph">
                  <wp:posOffset>694690</wp:posOffset>
                </wp:positionV>
                <wp:extent cx="4930140" cy="1478280"/>
                <wp:effectExtent l="0" t="0" r="0" b="7620"/>
                <wp:wrapNone/>
                <wp:docPr id="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0140" cy="1478280"/>
                        </a:xfrm>
                        <a:prstGeom prst="rect">
                          <a:avLst/>
                        </a:prstGeom>
                        <a:noFill/>
                        <a:ln w="6350">
                          <a:noFill/>
                        </a:ln>
                        <a:effectLst/>
                      </wps:spPr>
                      <wps:txbx>
                        <w:txbxContent>
                          <w:p w:rsidR="00354FE9" w:rsidRPr="0000530B" w:rsidRDefault="00354FE9" w:rsidP="00354FE9">
                            <w:pPr>
                              <w:rPr>
                                <w:rFonts w:ascii="Segoe Print" w:hAnsi="Segoe Print"/>
                                <w:b/>
                                <w:sz w:val="28"/>
                              </w:rPr>
                            </w:pPr>
                            <w:r w:rsidRPr="0000530B">
                              <w:rPr>
                                <w:rFonts w:ascii="Segoe Print" w:hAnsi="Segoe Print"/>
                                <w:b/>
                                <w:sz w:val="28"/>
                              </w:rPr>
                              <w:t xml:space="preserve">LEGAL TIP: </w:t>
                            </w:r>
                          </w:p>
                          <w:p w:rsidR="00354FE9" w:rsidRPr="00112127" w:rsidRDefault="00354FE9" w:rsidP="00354FE9">
                            <w:pPr>
                              <w:spacing w:line="216" w:lineRule="auto"/>
                              <w:jc w:val="both"/>
                              <w:rPr>
                                <w:rFonts w:ascii="Segoe Print" w:hAnsi="Segoe Print"/>
                                <w:sz w:val="18"/>
                                <w:szCs w:val="18"/>
                              </w:rPr>
                            </w:pPr>
                            <w:r>
                              <w:rPr>
                                <w:rFonts w:ascii="Segoe Print" w:hAnsi="Segoe Print"/>
                                <w:sz w:val="18"/>
                                <w:szCs w:val="18"/>
                              </w:rPr>
                              <w:t>An Accident Aftermath Journal is a good way to document your personal thoughts and feelings following a traumatic crash. Sometimes this type of first-person perspective can be valuable in a personal injury case because it shows a progression of thoughts and records relative amounts of pain and suffering after the accident. An attorney would help you know if your writings should be used.</w:t>
                            </w:r>
                          </w:p>
                          <w:p w:rsidR="00354FE9" w:rsidRPr="0021659A" w:rsidRDefault="00354FE9" w:rsidP="00354FE9">
                            <w:pPr>
                              <w:spacing w:line="216" w:lineRule="auto"/>
                              <w:rPr>
                                <w:rFonts w:ascii="Segoe Print" w:hAnsi="Segoe Print"/>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 o:spid="_x0000_s1053" type="#_x0000_t202" style="position:absolute;left:0;text-align:left;margin-left:21pt;margin-top:54.7pt;width:388.2pt;height:11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" filled="f" stroked="f" strokeweight=".5pt">
                <v:path arrowok="t"/>
                <v:textbox>
                  <w:txbxContent>
                    <w:p w:rsidR="00354FE9" w:rsidRPr="0000530B" w:rsidRDefault="00354FE9" w:rsidP="00354FE9">
                      <w:pPr>
                        <w:rPr>
                          <w:rFonts w:ascii="Segoe Print" w:hAnsi="Segoe Print"/>
                          <w:b/>
                          <w:sz w:val="28"/>
                        </w:rPr>
                      </w:pPr>
                      <w:r w:rsidRPr="0000530B">
                        <w:rPr>
                          <w:rFonts w:ascii="Segoe Print" w:hAnsi="Segoe Print"/>
                          <w:b/>
                          <w:sz w:val="28"/>
                        </w:rPr>
                        <w:t xml:space="preserve">LEGAL TIP: </w:t>
                      </w:r>
                    </w:p>
                    <w:p w:rsidR="00354FE9" w:rsidRPr="00112127" w:rsidRDefault="00354FE9" w:rsidP="00354FE9">
                      <w:pPr>
                        <w:spacing w:line="216" w:lineRule="auto"/>
                        <w:jc w:val="both"/>
                        <w:rPr>
                          <w:rFonts w:ascii="Segoe Print" w:hAnsi="Segoe Print"/>
                          <w:sz w:val="18"/>
                          <w:szCs w:val="18"/>
                        </w:rPr>
                      </w:pPr>
                      <w:r>
                        <w:rPr>
                          <w:rFonts w:ascii="Segoe Print" w:hAnsi="Segoe Print"/>
                          <w:sz w:val="18"/>
                          <w:szCs w:val="18"/>
                        </w:rPr>
                        <w:t>An Accident Aftermath Journal is a good way to document your personal thoughts and feelings following a traumatic crash. Sometimes this type of first-person perspective can be valuable in a personal injury case because it shows a progression of thoughts and records relative amounts of pain and suffering after the accident. An attorney would help you know if your writings should be used.</w:t>
                      </w:r>
                    </w:p>
                    <w:p w:rsidR="00354FE9" w:rsidRPr="0021659A" w:rsidRDefault="00354FE9" w:rsidP="00354FE9">
                      <w:pPr>
                        <w:spacing w:line="216" w:lineRule="auto"/>
                        <w:rPr>
                          <w:rFonts w:ascii="Segoe Print" w:hAnsi="Segoe Print"/>
                          <w:sz w:val="18"/>
                        </w:rPr>
                      </w:pPr>
                    </w:p>
                  </w:txbxContent>
                </v:textbox>
              </v:shape>
            </w:pict>
          </mc:Fallback>
        </mc:AlternateContent>
      </w:r>
      <w:r w:rsidR="00E96048">
        <w:rPr>
          <w:noProof/>
        </w:rPr>
        <w:drawing>
          <wp:inline distT="0" distB="0" distL="0" distR="0">
            <wp:extent cx="5113020" cy="2213580"/>
            <wp:effectExtent l="171450" t="152400" r="354330" b="282575"/>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3020" cy="2212975"/>
                    </a:xfrm>
                    <a:prstGeom prst="rect">
                      <a:avLst/>
                    </a:prstGeom>
                    <a:ln>
                      <a:noFill/>
                    </a:ln>
                    <a:effectLst>
                      <a:outerShdw blurRad="292100" dist="139700" dir="2700000" algn="tl" rotWithShape="0">
                        <a:srgbClr val="333333">
                          <a:alpha val="65000"/>
                        </a:srgbClr>
                      </a:outerShdw>
                    </a:effectLst>
                  </pic:spPr>
                </pic:pic>
              </a:graphicData>
            </a:graphic>
          </wp:inline>
        </w:drawing>
      </w:r>
    </w:p>
    <w:p w:rsidR="00F91C82" w:rsidRDefault="00283DEF" w:rsidP="00C805A7">
      <w:pPr>
        <w:spacing w:after="80"/>
        <w:jc w:val="both"/>
        <w:rPr>
          <w:rFonts w:ascii="Palatino Linotype" w:hAnsi="Palatino Linotype"/>
          <w:sz w:val="22"/>
          <w:szCs w:val="22"/>
        </w:rPr>
      </w:pPr>
      <w:r>
        <w:rPr>
          <w:rFonts w:ascii="Palatino Linotype" w:hAnsi="Palatino Linotype"/>
          <w:sz w:val="22"/>
          <w:szCs w:val="22"/>
        </w:rPr>
        <w:br w:type="page"/>
      </w:r>
      <w:r w:rsidR="00F91C82">
        <w:rPr>
          <w:rFonts w:ascii="Palatino Linotype" w:hAnsi="Palatino Linotype"/>
          <w:sz w:val="22"/>
          <w:szCs w:val="22"/>
        </w:rPr>
        <w:lastRenderedPageBreak/>
        <w:t>If you are injured you should consider recording relevant changes you experience</w:t>
      </w:r>
      <w:r w:rsidR="00C26498">
        <w:rPr>
          <w:rFonts w:ascii="Palatino Linotype" w:hAnsi="Palatino Linotype"/>
          <w:sz w:val="22"/>
          <w:szCs w:val="22"/>
        </w:rPr>
        <w:t>;</w:t>
      </w:r>
      <w:r w:rsidR="00F91C82">
        <w:rPr>
          <w:rFonts w:ascii="Palatino Linotype" w:hAnsi="Palatino Linotype"/>
          <w:sz w:val="22"/>
          <w:szCs w:val="22"/>
        </w:rPr>
        <w:t xml:space="preserve"> such as the following: </w:t>
      </w:r>
    </w:p>
    <w:p w:rsidR="00F91C82" w:rsidRDefault="00F91C82" w:rsidP="00C805A7">
      <w:pPr>
        <w:spacing w:after="120"/>
        <w:ind w:left="360"/>
        <w:jc w:val="both"/>
        <w:rPr>
          <w:rFonts w:ascii="Palatino Linotype" w:hAnsi="Palatino Linotype"/>
          <w:sz w:val="22"/>
          <w:szCs w:val="22"/>
        </w:rPr>
      </w:pPr>
      <w:r>
        <w:rPr>
          <w:rFonts w:ascii="Palatino Linotype" w:hAnsi="Palatino Linotype"/>
          <w:sz w:val="22"/>
          <w:szCs w:val="22"/>
        </w:rPr>
        <w:t xml:space="preserve">● Levels of pain (1-10) from day to day or week to week—be specific about areas of pain, type of pain </w:t>
      </w:r>
      <w:r w:rsidR="00C26498">
        <w:rPr>
          <w:rFonts w:ascii="Palatino Linotype" w:hAnsi="Palatino Linotype"/>
          <w:sz w:val="22"/>
          <w:szCs w:val="22"/>
        </w:rPr>
        <w:t>by using good descriptive words</w:t>
      </w:r>
      <w:r w:rsidR="00E71F18">
        <w:rPr>
          <w:rFonts w:ascii="Palatino Linotype" w:hAnsi="Palatino Linotype"/>
          <w:sz w:val="22"/>
          <w:szCs w:val="22"/>
        </w:rPr>
        <w:t>. (Dull</w:t>
      </w:r>
      <w:r>
        <w:rPr>
          <w:rFonts w:ascii="Palatino Linotype" w:hAnsi="Palatino Linotype"/>
          <w:sz w:val="22"/>
          <w:szCs w:val="22"/>
        </w:rPr>
        <w:t>, sharp, throbbing etc…)</w:t>
      </w:r>
    </w:p>
    <w:p w:rsidR="00F91C82" w:rsidRDefault="00F91C82" w:rsidP="00C805A7">
      <w:pPr>
        <w:spacing w:after="120"/>
        <w:ind w:left="360"/>
        <w:jc w:val="both"/>
        <w:rPr>
          <w:rFonts w:ascii="Palatino Linotype" w:hAnsi="Palatino Linotype"/>
          <w:sz w:val="22"/>
          <w:szCs w:val="22"/>
        </w:rPr>
      </w:pPr>
      <w:r>
        <w:rPr>
          <w:rFonts w:ascii="Palatino Linotype" w:hAnsi="Palatino Linotype"/>
          <w:sz w:val="22"/>
          <w:szCs w:val="22"/>
        </w:rPr>
        <w:t>● Tasks at work that are now difficult or take more work to accomplish</w:t>
      </w:r>
    </w:p>
    <w:p w:rsidR="00F91C82" w:rsidRDefault="00F91C82" w:rsidP="00C805A7">
      <w:pPr>
        <w:spacing w:after="120"/>
        <w:ind w:left="360"/>
        <w:jc w:val="both"/>
        <w:rPr>
          <w:rFonts w:ascii="Palatino Linotype" w:hAnsi="Palatino Linotype"/>
          <w:sz w:val="22"/>
          <w:szCs w:val="22"/>
        </w:rPr>
      </w:pPr>
      <w:r>
        <w:rPr>
          <w:rFonts w:ascii="Palatino Linotype" w:hAnsi="Palatino Linotype"/>
          <w:sz w:val="22"/>
          <w:szCs w:val="22"/>
        </w:rPr>
        <w:t>● Other activities that are hard to do following the accident—list the mundane, such as folding laundry as well as things like playing sports, and anything that is now uncomfortable</w:t>
      </w:r>
    </w:p>
    <w:p w:rsidR="00F91C82" w:rsidRDefault="00F91C82" w:rsidP="00C805A7">
      <w:pPr>
        <w:spacing w:after="120"/>
        <w:ind w:left="360"/>
        <w:jc w:val="both"/>
        <w:rPr>
          <w:rFonts w:ascii="Palatino Linotype" w:hAnsi="Palatino Linotype"/>
          <w:sz w:val="22"/>
          <w:szCs w:val="22"/>
        </w:rPr>
      </w:pPr>
      <w:r>
        <w:rPr>
          <w:rFonts w:ascii="Palatino Linotype" w:hAnsi="Palatino Linotype"/>
          <w:sz w:val="22"/>
          <w:szCs w:val="22"/>
        </w:rPr>
        <w:t xml:space="preserve">● </w:t>
      </w:r>
      <w:r w:rsidR="00C26498">
        <w:rPr>
          <w:rFonts w:ascii="Palatino Linotype" w:hAnsi="Palatino Linotype"/>
          <w:sz w:val="22"/>
          <w:szCs w:val="22"/>
        </w:rPr>
        <w:t>Include a</w:t>
      </w:r>
      <w:r>
        <w:rPr>
          <w:rFonts w:ascii="Palatino Linotype" w:hAnsi="Palatino Linotype"/>
          <w:sz w:val="22"/>
          <w:szCs w:val="22"/>
        </w:rPr>
        <w:t>ny improvements</w:t>
      </w:r>
      <w:r w:rsidR="00C26498">
        <w:rPr>
          <w:rFonts w:ascii="Palatino Linotype" w:hAnsi="Palatino Linotype"/>
          <w:sz w:val="22"/>
          <w:szCs w:val="22"/>
        </w:rPr>
        <w:t xml:space="preserve">, or worsening </w:t>
      </w:r>
      <w:r>
        <w:rPr>
          <w:rFonts w:ascii="Palatino Linotype" w:hAnsi="Palatino Linotype"/>
          <w:sz w:val="22"/>
          <w:szCs w:val="22"/>
        </w:rPr>
        <w:t>in your physical condition</w:t>
      </w:r>
    </w:p>
    <w:p w:rsidR="00F91C82" w:rsidRDefault="00F91C82" w:rsidP="00C805A7">
      <w:pPr>
        <w:spacing w:after="120"/>
        <w:ind w:left="360"/>
        <w:jc w:val="both"/>
        <w:rPr>
          <w:rFonts w:ascii="Palatino Linotype" w:hAnsi="Palatino Linotype"/>
          <w:sz w:val="22"/>
          <w:szCs w:val="22"/>
        </w:rPr>
      </w:pPr>
      <w:r>
        <w:rPr>
          <w:rFonts w:ascii="Palatino Linotype" w:hAnsi="Palatino Linotype"/>
          <w:sz w:val="22"/>
          <w:szCs w:val="22"/>
        </w:rPr>
        <w:t xml:space="preserve">● Write about your medical care and ongoing treatment or therapy </w:t>
      </w:r>
    </w:p>
    <w:p w:rsidR="00F91C82" w:rsidRDefault="00F91C82" w:rsidP="00C805A7">
      <w:pPr>
        <w:spacing w:after="120"/>
        <w:ind w:left="360"/>
        <w:jc w:val="both"/>
        <w:rPr>
          <w:rFonts w:ascii="Palatino Linotype" w:hAnsi="Palatino Linotype"/>
          <w:sz w:val="22"/>
          <w:szCs w:val="22"/>
        </w:rPr>
      </w:pPr>
      <w:r>
        <w:rPr>
          <w:rFonts w:ascii="Palatino Linotype" w:hAnsi="Palatino Linotype"/>
          <w:sz w:val="22"/>
          <w:szCs w:val="22"/>
        </w:rPr>
        <w:t>● Fears and concerns about the future</w:t>
      </w:r>
    </w:p>
    <w:p w:rsidR="00F91C82" w:rsidRDefault="00F91C82" w:rsidP="00C805A7">
      <w:pPr>
        <w:spacing w:after="120"/>
        <w:ind w:left="360"/>
        <w:jc w:val="both"/>
        <w:rPr>
          <w:rFonts w:ascii="Palatino Linotype" w:hAnsi="Palatino Linotype"/>
          <w:sz w:val="22"/>
          <w:szCs w:val="22"/>
        </w:rPr>
      </w:pPr>
      <w:r>
        <w:rPr>
          <w:rFonts w:ascii="Palatino Linotype" w:hAnsi="Palatino Linotype"/>
          <w:sz w:val="22"/>
          <w:szCs w:val="22"/>
        </w:rPr>
        <w:t>● Thoughts of frustration, sadness, or depression</w:t>
      </w:r>
    </w:p>
    <w:p w:rsidR="00F91C82" w:rsidRDefault="00F91C82" w:rsidP="00C805A7">
      <w:pPr>
        <w:spacing w:after="120"/>
        <w:ind w:left="360"/>
        <w:jc w:val="both"/>
        <w:rPr>
          <w:rFonts w:ascii="Palatino Linotype" w:hAnsi="Palatino Linotype"/>
          <w:sz w:val="22"/>
          <w:szCs w:val="22"/>
        </w:rPr>
      </w:pPr>
      <w:r>
        <w:rPr>
          <w:rFonts w:ascii="Palatino Linotype" w:hAnsi="Palatino Linotype"/>
          <w:sz w:val="22"/>
          <w:szCs w:val="22"/>
        </w:rPr>
        <w:t>NOTE: If your feelings of sadness or depression last longer than normal, consult an experienced medical professional to discuss your situation</w:t>
      </w:r>
    </w:p>
    <w:p w:rsidR="00283DEF" w:rsidRDefault="00283DEF" w:rsidP="004D7FA8">
      <w:pPr>
        <w:spacing w:after="80"/>
        <w:jc w:val="both"/>
        <w:rPr>
          <w:rFonts w:ascii="Tahoma" w:hAnsi="Tahoma" w:cs="Tahoma"/>
          <w:color w:val="C00000"/>
        </w:rPr>
      </w:pPr>
    </w:p>
    <w:p w:rsidR="004D7FA8" w:rsidRPr="00925880" w:rsidRDefault="004D7FA8" w:rsidP="004D7FA8">
      <w:pPr>
        <w:spacing w:after="80"/>
        <w:jc w:val="both"/>
        <w:rPr>
          <w:rFonts w:ascii="Palatino Linotype" w:hAnsi="Palatino Linotype"/>
          <w:color w:val="C00000"/>
          <w:sz w:val="22"/>
          <w:szCs w:val="22"/>
        </w:rPr>
      </w:pPr>
      <w:r w:rsidRPr="00925880">
        <w:rPr>
          <w:rFonts w:ascii="Tahoma" w:hAnsi="Tahoma" w:cs="Tahoma"/>
          <w:color w:val="C00000"/>
        </w:rPr>
        <w:t>Disclaimer:</w:t>
      </w:r>
      <w:r w:rsidRPr="00925880">
        <w:rPr>
          <w:rFonts w:ascii="Palatino Linotype" w:hAnsi="Palatino Linotype"/>
          <w:color w:val="C00000"/>
          <w:sz w:val="22"/>
          <w:szCs w:val="22"/>
        </w:rPr>
        <w:t xml:space="preserve"> </w:t>
      </w:r>
    </w:p>
    <w:p w:rsidR="00F91C82" w:rsidRDefault="00F91C82" w:rsidP="00F91C82">
      <w:pPr>
        <w:spacing w:after="120"/>
        <w:jc w:val="both"/>
        <w:rPr>
          <w:rFonts w:ascii="Palatino Linotype" w:hAnsi="Palatino Linotype"/>
          <w:sz w:val="22"/>
          <w:szCs w:val="22"/>
        </w:rPr>
      </w:pPr>
      <w:r>
        <w:rPr>
          <w:rFonts w:ascii="Palatino Linotype" w:hAnsi="Palatino Linotype"/>
          <w:sz w:val="22"/>
          <w:szCs w:val="22"/>
        </w:rPr>
        <w:t xml:space="preserve">The above suggestions are meant only </w:t>
      </w:r>
      <w:r w:rsidR="002C2231">
        <w:rPr>
          <w:rFonts w:ascii="Palatino Linotype" w:hAnsi="Palatino Linotype"/>
          <w:sz w:val="22"/>
          <w:szCs w:val="22"/>
        </w:rPr>
        <w:t xml:space="preserve">to </w:t>
      </w:r>
      <w:r>
        <w:rPr>
          <w:rFonts w:ascii="Palatino Linotype" w:hAnsi="Palatino Linotype"/>
          <w:sz w:val="22"/>
          <w:szCs w:val="22"/>
        </w:rPr>
        <w:t>show examples of subject matter for your journal. Only write about what applies directly to you and your specific accident. Remember do not exaggerate, be dishonest or misleading about your statements in your journal, as it may become part of your open claim.</w:t>
      </w:r>
    </w:p>
    <w:p w:rsidR="00F91C82" w:rsidRDefault="00F91C82" w:rsidP="00F91C82">
      <w:pPr>
        <w:spacing w:after="120"/>
        <w:jc w:val="both"/>
        <w:rPr>
          <w:rFonts w:ascii="Palatino Linotype" w:hAnsi="Palatino Linotype"/>
          <w:sz w:val="22"/>
          <w:szCs w:val="22"/>
        </w:rPr>
      </w:pPr>
      <w:r>
        <w:rPr>
          <w:rFonts w:ascii="Palatino Linotype" w:hAnsi="Palatino Linotype"/>
          <w:sz w:val="22"/>
          <w:szCs w:val="22"/>
        </w:rPr>
        <w:t xml:space="preserve">An Accident Aftermath Journal is not only a good way to document your experience, but it may also provide relief on an emotional level by writing your thoughts, feelings, impressions and reactions. Several blank pages are available in the Appendix for you to start your Journal. Use additional sheets as needed. </w:t>
      </w:r>
    </w:p>
    <w:p w:rsidR="00F91C82" w:rsidRDefault="00F91C82" w:rsidP="00F91C82">
      <w:pPr>
        <w:spacing w:after="120"/>
        <w:jc w:val="both"/>
        <w:rPr>
          <w:rFonts w:ascii="Palatino Linotype" w:hAnsi="Palatino Linotype"/>
          <w:sz w:val="22"/>
          <w:szCs w:val="22"/>
        </w:rPr>
      </w:pPr>
      <w:r>
        <w:rPr>
          <w:rFonts w:ascii="Palatino Linotype" w:hAnsi="Palatino Linotype"/>
          <w:sz w:val="22"/>
          <w:szCs w:val="22"/>
        </w:rPr>
        <w:t>[</w:t>
      </w:r>
      <w:r>
        <w:rPr>
          <w:rFonts w:ascii="Palatino Linotype" w:hAnsi="Palatino Linotype"/>
          <w:i/>
          <w:sz w:val="22"/>
          <w:szCs w:val="22"/>
        </w:rPr>
        <w:t>See Appendix: Journal</w:t>
      </w:r>
      <w:r>
        <w:rPr>
          <w:rFonts w:ascii="Palatino Linotype" w:hAnsi="Palatino Linotype"/>
          <w:sz w:val="22"/>
          <w:szCs w:val="22"/>
        </w:rPr>
        <w:t>]</w:t>
      </w:r>
    </w:p>
    <w:p w:rsidR="00997775" w:rsidRDefault="00997775" w:rsidP="00764106">
      <w:pPr>
        <w:spacing w:after="200" w:line="276" w:lineRule="auto"/>
        <w:ind w:right="3240"/>
      </w:pPr>
    </w:p>
    <w:p w:rsidR="00997775" w:rsidRDefault="00997775" w:rsidP="00764106">
      <w:pPr>
        <w:spacing w:after="200" w:line="276" w:lineRule="auto"/>
        <w:ind w:right="3240"/>
      </w:pPr>
    </w:p>
    <w:p w:rsidR="00997775" w:rsidRDefault="00997775" w:rsidP="00764106">
      <w:pPr>
        <w:spacing w:after="200" w:line="276" w:lineRule="auto"/>
        <w:ind w:right="3240"/>
      </w:pPr>
    </w:p>
    <w:p w:rsidR="00997775" w:rsidRDefault="00997775" w:rsidP="00764106">
      <w:pPr>
        <w:spacing w:after="200" w:line="276" w:lineRule="auto"/>
        <w:ind w:right="3240"/>
      </w:pPr>
    </w:p>
    <w:p w:rsidR="00997775" w:rsidRDefault="00997775" w:rsidP="00764106">
      <w:pPr>
        <w:spacing w:after="200" w:line="276" w:lineRule="auto"/>
        <w:ind w:right="3240"/>
      </w:pPr>
    </w:p>
    <w:p w:rsidR="00997775" w:rsidRDefault="00997775" w:rsidP="00764106">
      <w:pPr>
        <w:spacing w:after="200" w:line="276" w:lineRule="auto"/>
        <w:ind w:right="3240"/>
      </w:pPr>
    </w:p>
    <w:p w:rsidR="00997775" w:rsidRDefault="00997775" w:rsidP="00764106">
      <w:pPr>
        <w:spacing w:after="200" w:line="276" w:lineRule="auto"/>
        <w:ind w:right="3240"/>
      </w:pPr>
    </w:p>
    <w:p w:rsidR="00997775" w:rsidRDefault="00997775" w:rsidP="00764106">
      <w:pPr>
        <w:spacing w:after="200" w:line="276" w:lineRule="auto"/>
        <w:ind w:right="3240"/>
      </w:pPr>
    </w:p>
    <w:p w:rsidR="00997775" w:rsidRDefault="00997775" w:rsidP="00764106">
      <w:pPr>
        <w:spacing w:after="200" w:line="276" w:lineRule="auto"/>
        <w:ind w:right="3240"/>
      </w:pPr>
    </w:p>
    <w:p w:rsidR="0014242A" w:rsidRPr="00BA72CF" w:rsidRDefault="00E22AB3" w:rsidP="0014242A">
      <w:pPr>
        <w:pBdr>
          <w:bottom w:val="single" w:sz="4" w:space="1" w:color="auto"/>
        </w:pBdr>
        <w:spacing w:after="120"/>
        <w:ind w:right="2970"/>
        <w:rPr>
          <w:rFonts w:ascii="Tahoma" w:hAnsi="Tahoma" w:cs="Tahoma"/>
          <w:sz w:val="28"/>
        </w:rPr>
      </w:pPr>
      <w:r>
        <w:rPr>
          <w:noProof/>
        </w:rPr>
        <w:lastRenderedPageBreak/>
        <mc:AlternateContent>
          <mc:Choice Requires="wpg">
            <w:drawing>
              <wp:anchor distT="0" distB="0" distL="114300" distR="114300" simplePos="0" relativeHeight="251643391" behindDoc="0" locked="0" layoutInCell="1" allowOverlap="1">
                <wp:simplePos x="0" y="0"/>
                <wp:positionH relativeFrom="column">
                  <wp:posOffset>3225800</wp:posOffset>
                </wp:positionH>
                <wp:positionV relativeFrom="paragraph">
                  <wp:posOffset>-139700</wp:posOffset>
                </wp:positionV>
                <wp:extent cx="2679065" cy="3263900"/>
                <wp:effectExtent l="0" t="0" r="0" b="0"/>
                <wp:wrapSquare wrapText="bothSides"/>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065" cy="3263900"/>
                          <a:chOff x="3952" y="5412"/>
                          <a:chExt cx="4219" cy="5140"/>
                        </a:xfrm>
                      </wpg:grpSpPr>
                      <wps:wsp>
                        <wps:cNvPr id="31" name="AutoShape 21"/>
                        <wps:cNvSpPr>
                          <a:spLocks noChangeArrowheads="1"/>
                        </wps:cNvSpPr>
                        <wps:spPr bwMode="auto">
                          <a:xfrm>
                            <a:off x="4188" y="6092"/>
                            <a:ext cx="3780" cy="3580"/>
                          </a:xfrm>
                          <a:prstGeom prst="roundRect">
                            <a:avLst>
                              <a:gd name="adj" fmla="val 16667"/>
                            </a:avLst>
                          </a:prstGeom>
                          <a:solidFill>
                            <a:srgbClr val="DBE5F1"/>
                          </a:solidFill>
                          <a:ln w="9525">
                            <a:solidFill>
                              <a:srgbClr val="000000"/>
                            </a:solidFill>
                            <a:round/>
                            <a:headEnd/>
                            <a:tailEnd/>
                          </a:ln>
                        </wps:spPr>
                        <wps:txbx>
                          <w:txbxContent>
                            <w:p w:rsidR="0014242A" w:rsidRPr="00630B98" w:rsidRDefault="0014242A" w:rsidP="0014242A">
                              <w:pPr>
                                <w:rPr>
                                  <w:rFonts w:ascii="Adobe Garamond Pro" w:hAnsi="Adobe Garamond Pro" w:cs="Calibri"/>
                                  <w:i/>
                                </w:rPr>
                              </w:pPr>
                            </w:p>
                          </w:txbxContent>
                        </wps:txbx>
                        <wps:bodyPr rot="0" vert="horz" wrap="square" lIns="91440" tIns="45720" rIns="91440" bIns="45720" anchor="t" anchorCtr="0" upright="1">
                          <a:noAutofit/>
                        </wps:bodyPr>
                      </wps:wsp>
                      <wps:wsp>
                        <wps:cNvPr id="32" name="Text Box 22"/>
                        <wps:cNvSpPr txBox="1">
                          <a:spLocks noChangeArrowheads="1"/>
                        </wps:cNvSpPr>
                        <wps:spPr bwMode="auto">
                          <a:xfrm>
                            <a:off x="3952" y="5412"/>
                            <a:ext cx="2304" cy="3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42A" w:rsidRPr="00366E79" w:rsidRDefault="0014242A" w:rsidP="0014242A">
                              <w:pPr>
                                <w:rPr>
                                  <w:rFonts w:ascii="Garamond" w:hAnsi="Garamond"/>
                                  <w:color w:val="BFBFBF"/>
                                  <w:sz w:val="800"/>
                                  <w:szCs w:val="800"/>
                                  <w:vertAlign w:val="superscript"/>
                                </w:rPr>
                              </w:pPr>
                              <w:r w:rsidRPr="00366E79">
                                <w:rPr>
                                  <w:rFonts w:ascii="Garamond" w:hAnsi="Garamond"/>
                                  <w:color w:val="BFBFBF"/>
                                  <w:sz w:val="800"/>
                                  <w:szCs w:val="800"/>
                                  <w:vertAlign w:val="superscript"/>
                                </w:rPr>
                                <w:t>“</w:t>
                              </w:r>
                            </w:p>
                          </w:txbxContent>
                        </wps:txbx>
                        <wps:bodyPr rot="0" vert="horz" wrap="square" lIns="91440" tIns="45720" rIns="91440" bIns="45720" anchor="t" anchorCtr="0" upright="1">
                          <a:noAutofit/>
                        </wps:bodyPr>
                      </wps:wsp>
                      <wps:wsp>
                        <wps:cNvPr id="33" name="Text Box 23"/>
                        <wps:cNvSpPr txBox="1">
                          <a:spLocks noChangeArrowheads="1"/>
                        </wps:cNvSpPr>
                        <wps:spPr bwMode="auto">
                          <a:xfrm>
                            <a:off x="5603" y="7120"/>
                            <a:ext cx="2568" cy="3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42A" w:rsidRPr="00366E79" w:rsidRDefault="0014242A" w:rsidP="0014242A">
                              <w:pPr>
                                <w:rPr>
                                  <w:rFonts w:ascii="Garamond" w:hAnsi="Garamond"/>
                                  <w:color w:val="BFBFBF"/>
                                  <w:sz w:val="480"/>
                                  <w:szCs w:val="500"/>
                                </w:rPr>
                              </w:pPr>
                              <w:r w:rsidRPr="00366E79">
                                <w:rPr>
                                  <w:rFonts w:ascii="Garamond" w:hAnsi="Garamond"/>
                                  <w:color w:val="BFBFBF"/>
                                  <w:sz w:val="480"/>
                                  <w:szCs w:val="500"/>
                                </w:rPr>
                                <w:t>’’</w:t>
                              </w:r>
                            </w:p>
                          </w:txbxContent>
                        </wps:txbx>
                        <wps:bodyPr rot="0" vert="horz" wrap="square" lIns="91440" tIns="45720" rIns="91440" bIns="45720" anchor="t" anchorCtr="0" upright="1">
                          <a:noAutofit/>
                        </wps:bodyPr>
                      </wps:wsp>
                      <wps:wsp>
                        <wps:cNvPr id="34" name="Text Box 24"/>
                        <wps:cNvSpPr txBox="1">
                          <a:spLocks noChangeArrowheads="1"/>
                        </wps:cNvSpPr>
                        <wps:spPr bwMode="auto">
                          <a:xfrm>
                            <a:off x="4360" y="6248"/>
                            <a:ext cx="3492" cy="3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42A" w:rsidRDefault="0014242A" w:rsidP="0014242A">
                              <w:pPr>
                                <w:ind w:left="180" w:right="230"/>
                                <w:jc w:val="both"/>
                                <w:rPr>
                                  <w:rFonts w:ascii="Garamond" w:hAnsi="Garamond" w:cs="Calibri"/>
                                  <w:i/>
                                  <w:sz w:val="25"/>
                                  <w:szCs w:val="25"/>
                                </w:rPr>
                              </w:pPr>
                            </w:p>
                            <w:p w:rsidR="0014242A" w:rsidRPr="00F26DEB" w:rsidRDefault="0014242A" w:rsidP="0014242A">
                              <w:pPr>
                                <w:ind w:left="180" w:right="230"/>
                                <w:jc w:val="both"/>
                                <w:rPr>
                                  <w:rFonts w:ascii="Garamond" w:hAnsi="Garamond" w:cs="Calibri"/>
                                  <w:i/>
                                  <w:sz w:val="25"/>
                                  <w:szCs w:val="25"/>
                                </w:rPr>
                              </w:pPr>
                              <w:r w:rsidRPr="00F26DEB">
                                <w:rPr>
                                  <w:rFonts w:ascii="Garamond" w:hAnsi="Garamond" w:cs="Calibri"/>
                                  <w:i/>
                                  <w:sz w:val="25"/>
                                  <w:szCs w:val="25"/>
                                </w:rPr>
                                <w:t>Zabriskie Law Firm helped me really understand what “representing” us means, at the highest level. Once we started working together, I didn’t have to talk to the insurance again; they helped us understand the system and took control to make us feel at ease and much less stressed.</w:t>
                              </w:r>
                              <w:r w:rsidRPr="00283DEF">
                                <w:rPr>
                                  <w:rFonts w:ascii="Garamond" w:hAnsi="Garamond" w:cs="Calibri"/>
                                  <w:i/>
                                  <w:sz w:val="25"/>
                                  <w:szCs w:val="25"/>
                                </w:rPr>
                                <w:t xml:space="preserve">        </w:t>
                              </w:r>
                              <w:r w:rsidRPr="00F26DEB">
                                <w:rPr>
                                  <w:rFonts w:ascii="Garamond" w:hAnsi="Garamond" w:cs="Calibri"/>
                                  <w:i/>
                                  <w:sz w:val="25"/>
                                  <w:szCs w:val="25"/>
                                </w:rPr>
                                <w:t xml:space="preserve">~ </w:t>
                              </w:r>
                              <w:proofErr w:type="spellStart"/>
                              <w:r w:rsidRPr="00F26DEB">
                                <w:rPr>
                                  <w:rFonts w:ascii="Garamond" w:hAnsi="Garamond" w:cs="Calibri"/>
                                  <w:i/>
                                  <w:sz w:val="25"/>
                                  <w:szCs w:val="25"/>
                                </w:rPr>
                                <w:t>Keaka</w:t>
                              </w:r>
                              <w:proofErr w:type="spellEnd"/>
                            </w:p>
                            <w:p w:rsidR="0014242A" w:rsidRPr="00F26DEB" w:rsidRDefault="0014242A" w:rsidP="0014242A">
                              <w:pPr>
                                <w:rPr>
                                  <w:rFonts w:ascii="Garamond" w:hAnsi="Garamond" w:cs="Calibri"/>
                                  <w:i/>
                                  <w:sz w:val="25"/>
                                  <w:szCs w:val="25"/>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54" style="position:absolute;margin-left:254pt;margin-top:-11pt;width:210.95pt;height:257pt;z-index:251643391" coordorigin="3952,5412" coordsize="4219,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">
                <v:roundrect id="AutoShape 21" o:spid="_x0000_s1055" style="position:absolute;left:4188;top:6092;width:3780;height:35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H78QA&#10;AADbAAAADwAAAGRycy9kb3ducmV2LnhtbESPQWvCQBSE7wX/w/IK3uomFbSNWUWsoaU3U6keH9ln&#10;Epp9G7LbJP57t1DwOMzMN0y6GU0jeupcbVlBPItAEBdW11wqOH5lTy8gnEfW2FgmBVdysFlPHlJM&#10;tB34QH3uSxEg7BJUUHnfJlK6oiKDbmZb4uBdbGfQB9mVUnc4BLhp5HMULaTBmsNChS3tKip+8l+j&#10;YPv2fT5+Wr1fvrprfjjNs6V/j5WaPo7bFQhPo7+H/9sfWsE8hr8v4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5h+/EAAAA2wAAAA8AAAAAAAAAAAAAAAAAmAIAAGRycy9k&#10;b3ducmV2LnhtbFBLBQYAAAAABAAEAPUAAACJAwAAAAA=&#10;" fillcolor="#dbe5f1">
                  <v:textbox>
                    <w:txbxContent>
                      <w:p w:rsidR="0014242A" w:rsidRPr="00630B98" w:rsidRDefault="0014242A" w:rsidP="0014242A">
                        <w:pPr>
                          <w:rPr>
                            <w:rFonts w:ascii="Adobe Garamond Pro" w:hAnsi="Adobe Garamond Pro" w:cs="Calibri"/>
                            <w:i/>
                          </w:rPr>
                        </w:pPr>
                      </w:p>
                    </w:txbxContent>
                  </v:textbox>
                </v:roundrect>
                <v:shapetype id="_x0000_t202" coordsize="21600,21600" o:spt="202" path="m,l,21600r21600,l21600,xe">
                  <v:stroke joinstyle="miter"/>
                  <v:path gradientshapeok="t" o:connecttype="rect"/>
                </v:shapetype>
                <v:shape id="Text Box 22" o:spid="_x0000_s1056" type="#_x0000_t202" style="position:absolute;left:3952;top:5412;width:2304;height:3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14242A" w:rsidRPr="00366E79" w:rsidRDefault="0014242A" w:rsidP="0014242A">
                        <w:pPr>
                          <w:rPr>
                            <w:rFonts w:ascii="Garamond" w:hAnsi="Garamond"/>
                            <w:color w:val="BFBFBF"/>
                            <w:sz w:val="800"/>
                            <w:szCs w:val="800"/>
                            <w:vertAlign w:val="superscript"/>
                          </w:rPr>
                        </w:pPr>
                        <w:bookmarkStart w:id="1" w:name="_GoBack"/>
                        <w:r w:rsidRPr="00366E79">
                          <w:rPr>
                            <w:rFonts w:ascii="Garamond" w:hAnsi="Garamond"/>
                            <w:color w:val="BFBFBF"/>
                            <w:sz w:val="800"/>
                            <w:szCs w:val="800"/>
                            <w:vertAlign w:val="superscript"/>
                          </w:rPr>
                          <w:t>“</w:t>
                        </w:r>
                        <w:bookmarkEnd w:id="1"/>
                      </w:p>
                    </w:txbxContent>
                  </v:textbox>
                </v:shape>
                <v:shape id="Text Box 23" o:spid="_x0000_s1057" type="#_x0000_t202" style="position:absolute;left:5603;top:7120;width:2568;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14242A" w:rsidRPr="00366E79" w:rsidRDefault="0014242A" w:rsidP="0014242A">
                        <w:pPr>
                          <w:rPr>
                            <w:rFonts w:ascii="Garamond" w:hAnsi="Garamond"/>
                            <w:color w:val="BFBFBF"/>
                            <w:sz w:val="480"/>
                            <w:szCs w:val="500"/>
                          </w:rPr>
                        </w:pPr>
                        <w:r w:rsidRPr="00366E79">
                          <w:rPr>
                            <w:rFonts w:ascii="Garamond" w:hAnsi="Garamond"/>
                            <w:color w:val="BFBFBF"/>
                            <w:sz w:val="480"/>
                            <w:szCs w:val="500"/>
                          </w:rPr>
                          <w:t>’’</w:t>
                        </w:r>
                      </w:p>
                    </w:txbxContent>
                  </v:textbox>
                </v:shape>
                <v:shape id="Text Box 24" o:spid="_x0000_s1058" type="#_x0000_t202" style="position:absolute;left:4360;top:6248;width:3492;height:3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14242A" w:rsidRDefault="0014242A" w:rsidP="0014242A">
                        <w:pPr>
                          <w:ind w:left="180" w:right="230"/>
                          <w:jc w:val="both"/>
                          <w:rPr>
                            <w:rFonts w:ascii="Garamond" w:hAnsi="Garamond" w:cs="Calibri"/>
                            <w:i/>
                            <w:sz w:val="25"/>
                            <w:szCs w:val="25"/>
                          </w:rPr>
                        </w:pPr>
                      </w:p>
                      <w:p w:rsidR="0014242A" w:rsidRPr="00F26DEB" w:rsidRDefault="0014242A" w:rsidP="0014242A">
                        <w:pPr>
                          <w:ind w:left="180" w:right="230"/>
                          <w:jc w:val="both"/>
                          <w:rPr>
                            <w:rFonts w:ascii="Garamond" w:hAnsi="Garamond" w:cs="Calibri"/>
                            <w:i/>
                            <w:sz w:val="25"/>
                            <w:szCs w:val="25"/>
                          </w:rPr>
                        </w:pPr>
                        <w:r w:rsidRPr="00F26DEB">
                          <w:rPr>
                            <w:rFonts w:ascii="Garamond" w:hAnsi="Garamond" w:cs="Calibri"/>
                            <w:i/>
                            <w:sz w:val="25"/>
                            <w:szCs w:val="25"/>
                          </w:rPr>
                          <w:t>Zabriskie Law Firm helped me really understand what “representing” us means, at the highest level. Once we started working together, I didn’t have to talk to the insurance again; they helped us understand the system and took control to make us feel at ease and much less stressed.</w:t>
                        </w:r>
                        <w:r w:rsidRPr="00283DEF">
                          <w:rPr>
                            <w:rFonts w:ascii="Garamond" w:hAnsi="Garamond" w:cs="Calibri"/>
                            <w:i/>
                            <w:sz w:val="25"/>
                            <w:szCs w:val="25"/>
                          </w:rPr>
                          <w:t xml:space="preserve">        </w:t>
                        </w:r>
                        <w:r w:rsidRPr="00F26DEB">
                          <w:rPr>
                            <w:rFonts w:ascii="Garamond" w:hAnsi="Garamond" w:cs="Calibri"/>
                            <w:i/>
                            <w:sz w:val="25"/>
                            <w:szCs w:val="25"/>
                          </w:rPr>
                          <w:t xml:space="preserve">~ </w:t>
                        </w:r>
                        <w:proofErr w:type="spellStart"/>
                        <w:r w:rsidRPr="00F26DEB">
                          <w:rPr>
                            <w:rFonts w:ascii="Garamond" w:hAnsi="Garamond" w:cs="Calibri"/>
                            <w:i/>
                            <w:sz w:val="25"/>
                            <w:szCs w:val="25"/>
                          </w:rPr>
                          <w:t>Keaka</w:t>
                        </w:r>
                        <w:proofErr w:type="spellEnd"/>
                      </w:p>
                      <w:p w:rsidR="0014242A" w:rsidRPr="00F26DEB" w:rsidRDefault="0014242A" w:rsidP="0014242A">
                        <w:pPr>
                          <w:rPr>
                            <w:rFonts w:ascii="Garamond" w:hAnsi="Garamond" w:cs="Calibri"/>
                            <w:i/>
                            <w:sz w:val="25"/>
                            <w:szCs w:val="25"/>
                          </w:rPr>
                        </w:pPr>
                      </w:p>
                    </w:txbxContent>
                  </v:textbox>
                </v:shape>
                <w10:wrap type="square"/>
              </v:group>
            </w:pict>
          </mc:Fallback>
        </mc:AlternateContent>
      </w:r>
      <w:r w:rsidR="0014242A">
        <w:rPr>
          <w:rFonts w:ascii="Tahoma" w:hAnsi="Tahoma" w:cs="Tahoma"/>
          <w:sz w:val="28"/>
        </w:rPr>
        <w:t>NEXT STEPS</w:t>
      </w:r>
      <w:r w:rsidR="0014242A" w:rsidRPr="00BA72CF">
        <w:rPr>
          <w:rFonts w:ascii="Tahoma" w:hAnsi="Tahoma" w:cs="Tahoma"/>
          <w:sz w:val="28"/>
        </w:rPr>
        <w:t xml:space="preserve">: </w:t>
      </w:r>
      <w:r w:rsidR="0014242A">
        <w:rPr>
          <w:rFonts w:ascii="Tahoma" w:hAnsi="Tahoma" w:cs="Tahoma"/>
          <w:sz w:val="28"/>
        </w:rPr>
        <w:t>When to Get Legal Help</w:t>
      </w:r>
    </w:p>
    <w:p w:rsidR="0014242A" w:rsidRPr="00925880" w:rsidRDefault="0014242A" w:rsidP="0014242A">
      <w:pPr>
        <w:spacing w:after="120"/>
        <w:jc w:val="both"/>
        <w:rPr>
          <w:rFonts w:ascii="Tahoma" w:hAnsi="Tahoma" w:cs="Tahoma"/>
        </w:rPr>
      </w:pPr>
      <w:r>
        <w:rPr>
          <w:rFonts w:ascii="Tahoma" w:hAnsi="Tahoma" w:cs="Tahoma"/>
        </w:rPr>
        <w:t>Selecting an Attorney</w:t>
      </w:r>
    </w:p>
    <w:p w:rsidR="0014242A" w:rsidRDefault="0014242A" w:rsidP="0014242A">
      <w:pPr>
        <w:spacing w:after="120"/>
        <w:jc w:val="both"/>
        <w:rPr>
          <w:rFonts w:ascii="Palatino Linotype" w:hAnsi="Palatino Linotype"/>
          <w:sz w:val="22"/>
          <w:szCs w:val="22"/>
        </w:rPr>
      </w:pPr>
      <w:r>
        <w:rPr>
          <w:rFonts w:ascii="Palatino Linotype" w:hAnsi="Palatino Linotype"/>
          <w:sz w:val="22"/>
          <w:szCs w:val="22"/>
        </w:rPr>
        <w:t xml:space="preserve">When you need legal representation, whether it’s to fight a large insurance company, to help hasten police procedures, or to push paperwork through quickly… you need an expert in your corner. Make sure </w:t>
      </w:r>
      <w:r w:rsidR="00F23776">
        <w:rPr>
          <w:rFonts w:ascii="Palatino Linotype" w:hAnsi="Palatino Linotype"/>
          <w:sz w:val="22"/>
          <w:szCs w:val="22"/>
        </w:rPr>
        <w:t xml:space="preserve">you hire an attorney with experience and someone with whom you can communicate and work well. We hope this guide has been helpful, informative and a good starting place, should you need further legal assistance, </w:t>
      </w:r>
    </w:p>
    <w:p w:rsidR="00997775" w:rsidRDefault="00997775" w:rsidP="00764106">
      <w:pPr>
        <w:spacing w:after="200" w:line="276" w:lineRule="auto"/>
        <w:ind w:right="3240"/>
      </w:pPr>
    </w:p>
    <w:p w:rsidR="00997775" w:rsidRDefault="00997775" w:rsidP="00764106">
      <w:pPr>
        <w:spacing w:after="200" w:line="276" w:lineRule="auto"/>
        <w:ind w:right="3240"/>
      </w:pPr>
    </w:p>
    <w:p w:rsidR="00997775" w:rsidRDefault="00E22AB3" w:rsidP="00764106">
      <w:pPr>
        <w:spacing w:after="200" w:line="276" w:lineRule="auto"/>
        <w:ind w:right="3240"/>
      </w:pPr>
      <w:r>
        <w:rPr>
          <w:noProof/>
        </w:rPr>
        <mc:AlternateContent>
          <mc:Choice Requires="wps">
            <w:drawing>
              <wp:anchor distT="0" distB="0" distL="114300" distR="114300" simplePos="0" relativeHeight="251665920" behindDoc="0" locked="0" layoutInCell="1" allowOverlap="1">
                <wp:simplePos x="0" y="0"/>
                <wp:positionH relativeFrom="column">
                  <wp:posOffset>-22860</wp:posOffset>
                </wp:positionH>
                <wp:positionV relativeFrom="paragraph">
                  <wp:posOffset>-6350</wp:posOffset>
                </wp:positionV>
                <wp:extent cx="5806440" cy="4815840"/>
                <wp:effectExtent l="0" t="0" r="22860" b="22860"/>
                <wp:wrapNone/>
                <wp:docPr id="24"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6440" cy="4815840"/>
                        </a:xfrm>
                        <a:prstGeom prst="roundRect">
                          <a:avLst>
                            <a:gd name="adj" fmla="val 16667"/>
                          </a:avLst>
                        </a:prstGeom>
                        <a:solidFill>
                          <a:srgbClr val="D9D9D9"/>
                        </a:solidFill>
                        <a:ln w="12700" algn="ctr">
                          <a:solidFill>
                            <a:srgbClr val="7F7F7F"/>
                          </a:solidFill>
                          <a:round/>
                          <a:headEnd/>
                          <a:tailEnd/>
                        </a:ln>
                      </wps:spPr>
                      <wps:txbx>
                        <w:txbxContent>
                          <w:p w:rsidR="00563122" w:rsidRDefault="00764106" w:rsidP="00E96048">
                            <w:pPr>
                              <w:jc w:val="both"/>
                              <w:rPr>
                                <w:rFonts w:ascii="Calibri" w:hAnsi="Calibri" w:cs="Calibri"/>
                                <w:b/>
                                <w:color w:val="000000"/>
                              </w:rPr>
                            </w:pPr>
                            <w:r>
                              <w:rPr>
                                <w:rFonts w:ascii="Calibri" w:hAnsi="Calibri" w:cs="Calibri"/>
                                <w:b/>
                                <w:color w:val="000000"/>
                              </w:rPr>
                              <w:t>ACTION ITEM:</w:t>
                            </w:r>
                          </w:p>
                          <w:p w:rsidR="00764106" w:rsidRDefault="00764106" w:rsidP="00E96048">
                            <w:pPr>
                              <w:jc w:val="both"/>
                              <w:rPr>
                                <w:rFonts w:ascii="Calibri" w:hAnsi="Calibri" w:cs="Calibri"/>
                                <w:color w:val="000000"/>
                              </w:rPr>
                            </w:pPr>
                            <w:r>
                              <w:rPr>
                                <w:rFonts w:ascii="Calibri" w:hAnsi="Calibri" w:cs="Calibri"/>
                                <w:color w:val="000000"/>
                              </w:rPr>
                              <w:t xml:space="preserve">If you would like to speak to an attorney about your accident, consider the Zabriskie Law Firm. We offer a free consultation and would be happy to answer any questions you may have after reviewing the material contained in this Guide. We are available 24/7 to speak with you about your case, and we have </w:t>
                            </w:r>
                            <w:r w:rsidR="00563122">
                              <w:rPr>
                                <w:rFonts w:ascii="Calibri" w:hAnsi="Calibri" w:cs="Calibri"/>
                                <w:color w:val="000000"/>
                              </w:rPr>
                              <w:t xml:space="preserve">(3) office locations to serve you. </w:t>
                            </w:r>
                          </w:p>
                          <w:p w:rsidR="00563122" w:rsidRPr="00BF47A1" w:rsidRDefault="000546E4" w:rsidP="00BF47A1">
                            <w:pPr>
                              <w:jc w:val="both"/>
                              <w:rPr>
                                <w:rFonts w:ascii="Calibri" w:hAnsi="Calibri" w:cs="Calibri"/>
                                <w:b/>
                                <w:color w:val="000000"/>
                                <w:sz w:val="36"/>
                              </w:rPr>
                            </w:pPr>
                            <w:r>
                              <w:rPr>
                                <w:noProof/>
                              </w:rPr>
                              <w:drawing>
                                <wp:inline distT="0" distB="0" distL="0" distR="0" wp14:anchorId="616803B2" wp14:editId="6E629D5A">
                                  <wp:extent cx="2956210" cy="1912620"/>
                                  <wp:effectExtent l="133350" t="114300" r="149225" b="163830"/>
                                  <wp:docPr id="19" name="Picture 19" descr="C:\Users\Kage\Dropbox\Zabriskie\Zabriskie Law Buildin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ge\Dropbox\Zabriskie\Zabriskie Law Building1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4696" cy="1918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F47A1">
                              <w:rPr>
                                <w:rFonts w:ascii="Calibri" w:hAnsi="Calibri" w:cs="Calibri"/>
                                <w:b/>
                                <w:color w:val="000000"/>
                                <w:sz w:val="36"/>
                              </w:rPr>
                              <w:t xml:space="preserve">    </w:t>
                            </w:r>
                          </w:p>
                          <w:p w:rsidR="00563122" w:rsidRDefault="00563122" w:rsidP="00E96048">
                            <w:pPr>
                              <w:jc w:val="both"/>
                              <w:rPr>
                                <w:rFonts w:ascii="Calibri" w:hAnsi="Calibri" w:cs="Calibri"/>
                                <w:color w:val="000000"/>
                              </w:rPr>
                            </w:pPr>
                          </w:p>
                          <w:p w:rsidR="00563122" w:rsidRDefault="00563122" w:rsidP="00E96048">
                            <w:pPr>
                              <w:jc w:val="both"/>
                              <w:rPr>
                                <w:rFonts w:ascii="Calibri" w:hAnsi="Calibri" w:cs="Calibri"/>
                                <w:color w:val="000000"/>
                              </w:rPr>
                            </w:pPr>
                          </w:p>
                          <w:p w:rsidR="00563122" w:rsidRDefault="00563122" w:rsidP="00E96048">
                            <w:pPr>
                              <w:jc w:val="both"/>
                              <w:rPr>
                                <w:rFonts w:ascii="Calibri" w:hAnsi="Calibri" w:cs="Calibri"/>
                                <w:color w:val="000000"/>
                              </w:rPr>
                            </w:pPr>
                          </w:p>
                          <w:p w:rsidR="00563122" w:rsidRDefault="00563122" w:rsidP="00E96048">
                            <w:pPr>
                              <w:jc w:val="both"/>
                              <w:rPr>
                                <w:rFonts w:ascii="Calibri" w:hAnsi="Calibri" w:cs="Calibri"/>
                                <w:color w:val="000000"/>
                              </w:rPr>
                            </w:pPr>
                          </w:p>
                          <w:p w:rsidR="00563122" w:rsidRDefault="00563122" w:rsidP="00E96048">
                            <w:pPr>
                              <w:jc w:val="both"/>
                              <w:rPr>
                                <w:rFonts w:ascii="Calibri" w:hAnsi="Calibri" w:cs="Calibri"/>
                                <w:color w:val="000000"/>
                              </w:rPr>
                            </w:pPr>
                          </w:p>
                          <w:p w:rsidR="00E96048" w:rsidRDefault="00E96048" w:rsidP="00E96048">
                            <w:pPr>
                              <w:jc w:val="center"/>
                              <w:rPr>
                                <w:rFonts w:ascii="Calibri" w:hAnsi="Calibri" w:cs="Calibri"/>
                                <w:color w:val="000000"/>
                              </w:rPr>
                            </w:pPr>
                          </w:p>
                          <w:p w:rsidR="00E96048" w:rsidRDefault="00E96048" w:rsidP="00E96048">
                            <w:pPr>
                              <w:jc w:val="center"/>
                              <w:rPr>
                                <w:rFonts w:ascii="Calibri" w:hAnsi="Calibri" w:cs="Calibri"/>
                                <w:color w:val="000000"/>
                              </w:rPr>
                            </w:pPr>
                          </w:p>
                          <w:p w:rsidR="00E96048" w:rsidRDefault="00E96048" w:rsidP="00E96048">
                            <w:pPr>
                              <w:jc w:val="center"/>
                              <w:rPr>
                                <w:rFonts w:ascii="Calibri" w:hAnsi="Calibri" w:cs="Calibri"/>
                                <w:color w:val="000000"/>
                              </w:rPr>
                            </w:pPr>
                          </w:p>
                          <w:p w:rsidR="00E96048" w:rsidRDefault="00E96048" w:rsidP="00E96048">
                            <w:pPr>
                              <w:jc w:val="center"/>
                              <w:rPr>
                                <w:rFonts w:ascii="Calibri" w:hAnsi="Calibri" w:cs="Calibri"/>
                                <w:color w:val="000000"/>
                              </w:rPr>
                            </w:pPr>
                          </w:p>
                          <w:p w:rsidR="00E96048" w:rsidRDefault="00E96048" w:rsidP="00E96048">
                            <w:pPr>
                              <w:jc w:val="center"/>
                              <w:rPr>
                                <w:rFonts w:ascii="Calibri" w:hAnsi="Calibri" w:cs="Calibri"/>
                                <w:color w:val="000000"/>
                              </w:rPr>
                            </w:pPr>
                          </w:p>
                          <w:p w:rsidR="00E96048" w:rsidRDefault="00E96048" w:rsidP="00E96048">
                            <w:pPr>
                              <w:jc w:val="center"/>
                              <w:rPr>
                                <w:rFonts w:ascii="Calibri" w:hAnsi="Calibri" w:cs="Calibri"/>
                                <w:color w:val="000000"/>
                              </w:rPr>
                            </w:pPr>
                          </w:p>
                          <w:p w:rsidR="00E96048" w:rsidRDefault="00E96048" w:rsidP="00E96048">
                            <w:pPr>
                              <w:jc w:val="center"/>
                              <w:rPr>
                                <w:rFonts w:ascii="Calibri" w:hAnsi="Calibri" w:cs="Calibri"/>
                                <w:color w:val="000000"/>
                              </w:rPr>
                            </w:pPr>
                          </w:p>
                          <w:p w:rsidR="00E96048" w:rsidRDefault="00E96048" w:rsidP="00E96048">
                            <w:pPr>
                              <w:jc w:val="center"/>
                              <w:rPr>
                                <w:rFonts w:ascii="Calibri" w:hAnsi="Calibri" w:cs="Calibri"/>
                                <w:color w:val="000000"/>
                              </w:rPr>
                            </w:pPr>
                          </w:p>
                          <w:p w:rsidR="00E96048" w:rsidRDefault="00E96048" w:rsidP="00E96048">
                            <w:pPr>
                              <w:jc w:val="center"/>
                              <w:rPr>
                                <w:rFonts w:ascii="Calibri" w:hAnsi="Calibri" w:cs="Calibri"/>
                                <w:color w:val="000000"/>
                              </w:rPr>
                            </w:pPr>
                          </w:p>
                          <w:p w:rsidR="00563122" w:rsidRPr="00CE4EAD" w:rsidRDefault="00563122" w:rsidP="00E96048">
                            <w:pPr>
                              <w:spacing w:before="240"/>
                              <w:jc w:val="center"/>
                              <w:rPr>
                                <w:rFonts w:ascii="Calibri" w:hAnsi="Calibri" w:cs="Calibri"/>
                                <w:b/>
                                <w:color w:val="000000"/>
                              </w:rPr>
                            </w:pPr>
                            <w:r>
                              <w:rPr>
                                <w:rFonts w:ascii="Calibri" w:hAnsi="Calibri" w:cs="Calibri"/>
                                <w:color w:val="000000"/>
                              </w:rPr>
                              <w:t xml:space="preserve">Zabriskie Law is </w:t>
                            </w:r>
                            <w:proofErr w:type="gramStart"/>
                            <w:r>
                              <w:rPr>
                                <w:rFonts w:ascii="Calibri" w:hAnsi="Calibri" w:cs="Calibri"/>
                                <w:color w:val="000000"/>
                              </w:rPr>
                              <w:t>Ready</w:t>
                            </w:r>
                            <w:proofErr w:type="gramEnd"/>
                            <w:r>
                              <w:rPr>
                                <w:rFonts w:ascii="Calibri" w:hAnsi="Calibri" w:cs="Calibri"/>
                                <w:color w:val="000000"/>
                              </w:rPr>
                              <w:t xml:space="preserve"> to Help: </w:t>
                            </w:r>
                            <w:r>
                              <w:rPr>
                                <w:rFonts w:ascii="Calibri" w:hAnsi="Calibri" w:cs="Calibri"/>
                                <w:b/>
                                <w:color w:val="000000"/>
                                <w:sz w:val="36"/>
                              </w:rPr>
                              <w:t>800.608.</w:t>
                            </w:r>
                            <w:r w:rsidRPr="00563122">
                              <w:rPr>
                                <w:rFonts w:ascii="Calibri" w:hAnsi="Calibri" w:cs="Calibri"/>
                                <w:b/>
                                <w:color w:val="000000"/>
                                <w:sz w:val="36"/>
                              </w:rPr>
                              <w:t>9161</w:t>
                            </w:r>
                          </w:p>
                          <w:p w:rsidR="00563122" w:rsidRDefault="00563122" w:rsidP="00E96048">
                            <w:pPr>
                              <w:jc w:val="both"/>
                              <w:rPr>
                                <w:rFonts w:ascii="Calibri" w:hAnsi="Calibri" w:cs="Calibri"/>
                                <w:color w:val="000000"/>
                              </w:rPr>
                            </w:pPr>
                          </w:p>
                        </w:txbxContent>
                      </wps:txbx>
                      <wps:bodyPr rot="0" vert="horz" wrap="square" lIns="91440" tIns="45720" rIns="91440" bIns="0" anchor="t" anchorCtr="0" upright="1">
                        <a:noAutofit/>
                      </wps:bodyPr>
                    </wps:wsp>
                  </a:graphicData>
                </a:graphic>
                <wp14:sizeRelH relativeFrom="page">
                  <wp14:pctWidth>0</wp14:pctWidth>
                </wp14:sizeRelH>
                <wp14:sizeRelV relativeFrom="margin">
                  <wp14:pctHeight>0</wp14:pctHeight>
                </wp14:sizeRelV>
              </wp:anchor>
            </w:drawing>
          </mc:Choice>
          <mc:Fallback>
            <w:pict>
              <v:roundrect id="_x0000_s1059" style="position:absolute;margin-left:-1.8pt;margin-top:-.5pt;width:457.2pt;height:379.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" fillcolor="#d9d9d9" strokecolor="#7f7f7f" strokeweight="1pt">
                <v:textbox inset=",,,0">
                  <w:txbxContent>
                    <w:p w:rsidR="00563122" w:rsidRDefault="00764106" w:rsidP="00E96048">
                      <w:pPr>
                        <w:jc w:val="both"/>
                        <w:rPr>
                          <w:rFonts w:ascii="Calibri" w:hAnsi="Calibri" w:cs="Calibri"/>
                          <w:b/>
                          <w:color w:val="000000"/>
                        </w:rPr>
                      </w:pPr>
                      <w:r>
                        <w:rPr>
                          <w:rFonts w:ascii="Calibri" w:hAnsi="Calibri" w:cs="Calibri"/>
                          <w:b/>
                          <w:color w:val="000000"/>
                        </w:rPr>
                        <w:t>ACTION ITEM:</w:t>
                      </w:r>
                    </w:p>
                    <w:p w:rsidR="00764106" w:rsidRDefault="00764106" w:rsidP="00E96048">
                      <w:pPr>
                        <w:jc w:val="both"/>
                        <w:rPr>
                          <w:rFonts w:ascii="Calibri" w:hAnsi="Calibri" w:cs="Calibri"/>
                          <w:color w:val="000000"/>
                        </w:rPr>
                      </w:pPr>
                      <w:r>
                        <w:rPr>
                          <w:rFonts w:ascii="Calibri" w:hAnsi="Calibri" w:cs="Calibri"/>
                          <w:color w:val="000000"/>
                        </w:rPr>
                        <w:t xml:space="preserve">If you would like to speak to an attorney about your accident, consider the Zabriskie Law Firm. We offer a free consultation and would be happy to answer any questions you may have after reviewing the material contained in this Guide. We are available 24/7 to speak with you about your case, and we have </w:t>
                      </w:r>
                      <w:r w:rsidR="00563122">
                        <w:rPr>
                          <w:rFonts w:ascii="Calibri" w:hAnsi="Calibri" w:cs="Calibri"/>
                          <w:color w:val="000000"/>
                        </w:rPr>
                        <w:t xml:space="preserve">(3) office locations to serve you. </w:t>
                      </w:r>
                    </w:p>
                    <w:p w:rsidR="00563122" w:rsidRPr="00BF47A1" w:rsidRDefault="000546E4" w:rsidP="00BF47A1">
                      <w:pPr>
                        <w:jc w:val="both"/>
                        <w:rPr>
                          <w:rFonts w:ascii="Calibri" w:hAnsi="Calibri" w:cs="Calibri"/>
                          <w:b/>
                          <w:color w:val="000000"/>
                          <w:sz w:val="36"/>
                        </w:rPr>
                      </w:pPr>
                      <w:r>
                        <w:rPr>
                          <w:noProof/>
                        </w:rPr>
                        <w:drawing>
                          <wp:inline distT="0" distB="0" distL="0" distR="0" wp14:anchorId="616803B2" wp14:editId="6E629D5A">
                            <wp:extent cx="2956210" cy="1912620"/>
                            <wp:effectExtent l="133350" t="114300" r="149225" b="163830"/>
                            <wp:docPr id="19" name="Picture 19" descr="C:\Users\Kage\Dropbox\Zabriskie\Zabriskie Law Buildin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ge\Dropbox\Zabriskie\Zabriskie Law Building1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4696" cy="1918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F47A1">
                        <w:rPr>
                          <w:rFonts w:ascii="Calibri" w:hAnsi="Calibri" w:cs="Calibri"/>
                          <w:b/>
                          <w:color w:val="000000"/>
                          <w:sz w:val="36"/>
                        </w:rPr>
                        <w:t xml:space="preserve">    </w:t>
                      </w:r>
                    </w:p>
                    <w:p w:rsidR="00563122" w:rsidRDefault="00563122" w:rsidP="00E96048">
                      <w:pPr>
                        <w:jc w:val="both"/>
                        <w:rPr>
                          <w:rFonts w:ascii="Calibri" w:hAnsi="Calibri" w:cs="Calibri"/>
                          <w:color w:val="000000"/>
                        </w:rPr>
                      </w:pPr>
                    </w:p>
                    <w:p w:rsidR="00563122" w:rsidRDefault="00563122" w:rsidP="00E96048">
                      <w:pPr>
                        <w:jc w:val="both"/>
                        <w:rPr>
                          <w:rFonts w:ascii="Calibri" w:hAnsi="Calibri" w:cs="Calibri"/>
                          <w:color w:val="000000"/>
                        </w:rPr>
                      </w:pPr>
                    </w:p>
                    <w:p w:rsidR="00563122" w:rsidRDefault="00563122" w:rsidP="00E96048">
                      <w:pPr>
                        <w:jc w:val="both"/>
                        <w:rPr>
                          <w:rFonts w:ascii="Calibri" w:hAnsi="Calibri" w:cs="Calibri"/>
                          <w:color w:val="000000"/>
                        </w:rPr>
                      </w:pPr>
                    </w:p>
                    <w:p w:rsidR="00563122" w:rsidRDefault="00563122" w:rsidP="00E96048">
                      <w:pPr>
                        <w:jc w:val="both"/>
                        <w:rPr>
                          <w:rFonts w:ascii="Calibri" w:hAnsi="Calibri" w:cs="Calibri"/>
                          <w:color w:val="000000"/>
                        </w:rPr>
                      </w:pPr>
                    </w:p>
                    <w:p w:rsidR="00563122" w:rsidRDefault="00563122" w:rsidP="00E96048">
                      <w:pPr>
                        <w:jc w:val="both"/>
                        <w:rPr>
                          <w:rFonts w:ascii="Calibri" w:hAnsi="Calibri" w:cs="Calibri"/>
                          <w:color w:val="000000"/>
                        </w:rPr>
                      </w:pPr>
                    </w:p>
                    <w:p w:rsidR="00E96048" w:rsidRDefault="00E96048" w:rsidP="00E96048">
                      <w:pPr>
                        <w:jc w:val="center"/>
                        <w:rPr>
                          <w:rFonts w:ascii="Calibri" w:hAnsi="Calibri" w:cs="Calibri"/>
                          <w:color w:val="000000"/>
                        </w:rPr>
                      </w:pPr>
                    </w:p>
                    <w:p w:rsidR="00E96048" w:rsidRDefault="00E96048" w:rsidP="00E96048">
                      <w:pPr>
                        <w:jc w:val="center"/>
                        <w:rPr>
                          <w:rFonts w:ascii="Calibri" w:hAnsi="Calibri" w:cs="Calibri"/>
                          <w:color w:val="000000"/>
                        </w:rPr>
                      </w:pPr>
                    </w:p>
                    <w:p w:rsidR="00E96048" w:rsidRDefault="00E96048" w:rsidP="00E96048">
                      <w:pPr>
                        <w:jc w:val="center"/>
                        <w:rPr>
                          <w:rFonts w:ascii="Calibri" w:hAnsi="Calibri" w:cs="Calibri"/>
                          <w:color w:val="000000"/>
                        </w:rPr>
                      </w:pPr>
                    </w:p>
                    <w:p w:rsidR="00E96048" w:rsidRDefault="00E96048" w:rsidP="00E96048">
                      <w:pPr>
                        <w:jc w:val="center"/>
                        <w:rPr>
                          <w:rFonts w:ascii="Calibri" w:hAnsi="Calibri" w:cs="Calibri"/>
                          <w:color w:val="000000"/>
                        </w:rPr>
                      </w:pPr>
                    </w:p>
                    <w:p w:rsidR="00E96048" w:rsidRDefault="00E96048" w:rsidP="00E96048">
                      <w:pPr>
                        <w:jc w:val="center"/>
                        <w:rPr>
                          <w:rFonts w:ascii="Calibri" w:hAnsi="Calibri" w:cs="Calibri"/>
                          <w:color w:val="000000"/>
                        </w:rPr>
                      </w:pPr>
                    </w:p>
                    <w:p w:rsidR="00E96048" w:rsidRDefault="00E96048" w:rsidP="00E96048">
                      <w:pPr>
                        <w:jc w:val="center"/>
                        <w:rPr>
                          <w:rFonts w:ascii="Calibri" w:hAnsi="Calibri" w:cs="Calibri"/>
                          <w:color w:val="000000"/>
                        </w:rPr>
                      </w:pPr>
                    </w:p>
                    <w:p w:rsidR="00E96048" w:rsidRDefault="00E96048" w:rsidP="00E96048">
                      <w:pPr>
                        <w:jc w:val="center"/>
                        <w:rPr>
                          <w:rFonts w:ascii="Calibri" w:hAnsi="Calibri" w:cs="Calibri"/>
                          <w:color w:val="000000"/>
                        </w:rPr>
                      </w:pPr>
                    </w:p>
                    <w:p w:rsidR="00E96048" w:rsidRDefault="00E96048" w:rsidP="00E96048">
                      <w:pPr>
                        <w:jc w:val="center"/>
                        <w:rPr>
                          <w:rFonts w:ascii="Calibri" w:hAnsi="Calibri" w:cs="Calibri"/>
                          <w:color w:val="000000"/>
                        </w:rPr>
                      </w:pPr>
                    </w:p>
                    <w:p w:rsidR="00E96048" w:rsidRDefault="00E96048" w:rsidP="00E96048">
                      <w:pPr>
                        <w:jc w:val="center"/>
                        <w:rPr>
                          <w:rFonts w:ascii="Calibri" w:hAnsi="Calibri" w:cs="Calibri"/>
                          <w:color w:val="000000"/>
                        </w:rPr>
                      </w:pPr>
                    </w:p>
                    <w:p w:rsidR="00563122" w:rsidRPr="00CE4EAD" w:rsidRDefault="00563122" w:rsidP="00E96048">
                      <w:pPr>
                        <w:spacing w:before="240"/>
                        <w:jc w:val="center"/>
                        <w:rPr>
                          <w:rFonts w:ascii="Calibri" w:hAnsi="Calibri" w:cs="Calibri"/>
                          <w:b/>
                          <w:color w:val="000000"/>
                        </w:rPr>
                      </w:pPr>
                      <w:r>
                        <w:rPr>
                          <w:rFonts w:ascii="Calibri" w:hAnsi="Calibri" w:cs="Calibri"/>
                          <w:color w:val="000000"/>
                        </w:rPr>
                        <w:t xml:space="preserve">Zabriskie Law is Ready to Help: </w:t>
                      </w:r>
                      <w:r>
                        <w:rPr>
                          <w:rFonts w:ascii="Calibri" w:hAnsi="Calibri" w:cs="Calibri"/>
                          <w:b/>
                          <w:color w:val="000000"/>
                          <w:sz w:val="36"/>
                        </w:rPr>
                        <w:t>800.608.</w:t>
                      </w:r>
                      <w:r w:rsidRPr="00563122">
                        <w:rPr>
                          <w:rFonts w:ascii="Calibri" w:hAnsi="Calibri" w:cs="Calibri"/>
                          <w:b/>
                          <w:color w:val="000000"/>
                          <w:sz w:val="36"/>
                        </w:rPr>
                        <w:t>9161</w:t>
                      </w:r>
                    </w:p>
                    <w:p w:rsidR="00563122" w:rsidRDefault="00563122" w:rsidP="00E96048">
                      <w:pPr>
                        <w:jc w:val="both"/>
                        <w:rPr>
                          <w:rFonts w:ascii="Calibri" w:hAnsi="Calibri" w:cs="Calibri"/>
                          <w:color w:val="000000"/>
                        </w:rPr>
                      </w:pPr>
                    </w:p>
                  </w:txbxContent>
                </v:textbox>
              </v:roundrect>
            </w:pict>
          </mc:Fallback>
        </mc:AlternateContent>
      </w:r>
    </w:p>
    <w:p w:rsidR="00997775" w:rsidRDefault="00997775" w:rsidP="00764106">
      <w:pPr>
        <w:spacing w:after="200" w:line="276" w:lineRule="auto"/>
        <w:ind w:right="3240"/>
      </w:pPr>
    </w:p>
    <w:p w:rsidR="00997775" w:rsidRDefault="00997775" w:rsidP="00764106">
      <w:pPr>
        <w:spacing w:after="200" w:line="276" w:lineRule="auto"/>
        <w:ind w:right="3240"/>
      </w:pPr>
    </w:p>
    <w:p w:rsidR="00997775" w:rsidRDefault="00997775" w:rsidP="00764106">
      <w:pPr>
        <w:spacing w:after="200" w:line="276" w:lineRule="auto"/>
        <w:ind w:right="3240"/>
      </w:pPr>
    </w:p>
    <w:p w:rsidR="00764106" w:rsidRDefault="00764106" w:rsidP="00764106">
      <w:pPr>
        <w:spacing w:after="200" w:line="276" w:lineRule="auto"/>
        <w:ind w:right="3240"/>
      </w:pPr>
    </w:p>
    <w:p w:rsidR="00563122" w:rsidRDefault="00E22AB3" w:rsidP="00F26DEB">
      <w:pPr>
        <w:pBdr>
          <w:bottom w:val="single" w:sz="4" w:space="1" w:color="auto"/>
        </w:pBdr>
        <w:spacing w:after="200" w:line="276" w:lineRule="auto"/>
        <w:ind w:right="3240"/>
      </w:pPr>
      <w:r>
        <w:rPr>
          <w:b/>
          <w:bCs/>
          <w:noProof/>
          <w:szCs w:val="24"/>
        </w:rPr>
        <mc:AlternateContent>
          <mc:Choice Requires="wps">
            <w:drawing>
              <wp:anchor distT="0" distB="0" distL="114300" distR="114300" simplePos="0" relativeHeight="251668992" behindDoc="0" locked="0" layoutInCell="1" allowOverlap="1">
                <wp:simplePos x="0" y="0"/>
                <wp:positionH relativeFrom="column">
                  <wp:posOffset>3672840</wp:posOffset>
                </wp:positionH>
                <wp:positionV relativeFrom="paragraph">
                  <wp:posOffset>67310</wp:posOffset>
                </wp:positionV>
                <wp:extent cx="1691640" cy="1450340"/>
                <wp:effectExtent l="0" t="0" r="22860" b="16510"/>
                <wp:wrapNone/>
                <wp:docPr id="2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1450340"/>
                        </a:xfrm>
                        <a:prstGeom prst="roundRect">
                          <a:avLst>
                            <a:gd name="adj" fmla="val 16667"/>
                          </a:avLst>
                        </a:prstGeom>
                        <a:solidFill>
                          <a:srgbClr val="FFFFFF"/>
                        </a:solidFill>
                        <a:ln w="9525">
                          <a:solidFill>
                            <a:srgbClr val="000000"/>
                          </a:solidFill>
                          <a:round/>
                          <a:headEnd/>
                          <a:tailEnd/>
                        </a:ln>
                      </wps:spPr>
                      <wps:txbx>
                        <w:txbxContent>
                          <w:p w:rsidR="00563122" w:rsidRPr="000546E4" w:rsidRDefault="00563122" w:rsidP="000546E4">
                            <w:pPr>
                              <w:spacing w:after="240"/>
                              <w:jc w:val="center"/>
                              <w:rPr>
                                <w:rFonts w:ascii="Calibri" w:hAnsi="Calibri" w:cs="Calibri"/>
                                <w:b/>
                                <w:bCs/>
                                <w:szCs w:val="24"/>
                              </w:rPr>
                            </w:pPr>
                            <w:r w:rsidRPr="000546E4">
                              <w:rPr>
                                <w:rFonts w:ascii="Calibri" w:hAnsi="Calibri" w:cs="Calibri"/>
                                <w:b/>
                                <w:bCs/>
                                <w:szCs w:val="24"/>
                              </w:rPr>
                              <w:t>Provo Office:</w:t>
                            </w:r>
                          </w:p>
                          <w:p w:rsidR="00563122" w:rsidRPr="000546E4" w:rsidRDefault="00563122" w:rsidP="000546E4">
                            <w:pPr>
                              <w:spacing w:after="120" w:line="360" w:lineRule="auto"/>
                              <w:rPr>
                                <w:rFonts w:ascii="Calibri" w:hAnsi="Calibri" w:cs="Calibri"/>
                                <w:sz w:val="20"/>
                                <w:szCs w:val="24"/>
                              </w:rPr>
                            </w:pPr>
                            <w:r w:rsidRPr="000546E4">
                              <w:rPr>
                                <w:rFonts w:ascii="Calibri" w:hAnsi="Calibri" w:cs="Calibri"/>
                                <w:sz w:val="20"/>
                                <w:szCs w:val="24"/>
                              </w:rPr>
                              <w:t xml:space="preserve">899 North Freedom Blvd. </w:t>
                            </w:r>
                            <w:r w:rsidRPr="000546E4">
                              <w:rPr>
                                <w:rFonts w:ascii="Calibri" w:hAnsi="Calibri" w:cs="Calibri"/>
                                <w:sz w:val="20"/>
                                <w:szCs w:val="24"/>
                              </w:rPr>
                              <w:br/>
                              <w:t xml:space="preserve">Suite # 200 </w:t>
                            </w:r>
                            <w:r w:rsidRPr="000546E4">
                              <w:rPr>
                                <w:rFonts w:ascii="Calibri" w:hAnsi="Calibri" w:cs="Calibri"/>
                                <w:sz w:val="20"/>
                                <w:szCs w:val="24"/>
                              </w:rPr>
                              <w:br/>
                              <w:t>Provo, Utah 84604</w:t>
                            </w:r>
                          </w:p>
                          <w:p w:rsidR="00563122" w:rsidRPr="000546E4" w:rsidRDefault="00563122" w:rsidP="00563122">
                            <w:pPr>
                              <w:spacing w:after="120"/>
                              <w:rPr>
                                <w:rFonts w:ascii="Calibri" w:hAnsi="Calibri" w:cs="Calibr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42" o:spid="_x0000_s1060" style="position:absolute;margin-left:289.2pt;margin-top:5.3pt;width:133.2pt;height:114.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">
                <v:textbox>
                  <w:txbxContent>
                    <w:p w:rsidR="00563122" w:rsidRPr="000546E4" w:rsidRDefault="00563122" w:rsidP="000546E4">
                      <w:pPr>
                        <w:spacing w:after="240"/>
                        <w:jc w:val="center"/>
                        <w:rPr>
                          <w:rFonts w:ascii="Calibri" w:hAnsi="Calibri" w:cs="Calibri"/>
                          <w:b/>
                          <w:bCs/>
                          <w:szCs w:val="24"/>
                        </w:rPr>
                      </w:pPr>
                      <w:r w:rsidRPr="000546E4">
                        <w:rPr>
                          <w:rFonts w:ascii="Calibri" w:hAnsi="Calibri" w:cs="Calibri"/>
                          <w:b/>
                          <w:bCs/>
                          <w:szCs w:val="24"/>
                        </w:rPr>
                        <w:t>Provo Office:</w:t>
                      </w:r>
                    </w:p>
                    <w:p w:rsidR="00563122" w:rsidRPr="000546E4" w:rsidRDefault="00563122" w:rsidP="000546E4">
                      <w:pPr>
                        <w:spacing w:after="120" w:line="360" w:lineRule="auto"/>
                        <w:rPr>
                          <w:rFonts w:ascii="Calibri" w:hAnsi="Calibri" w:cs="Calibri"/>
                          <w:sz w:val="20"/>
                          <w:szCs w:val="24"/>
                        </w:rPr>
                      </w:pPr>
                      <w:r w:rsidRPr="000546E4">
                        <w:rPr>
                          <w:rFonts w:ascii="Calibri" w:hAnsi="Calibri" w:cs="Calibri"/>
                          <w:sz w:val="20"/>
                          <w:szCs w:val="24"/>
                        </w:rPr>
                        <w:t xml:space="preserve">899 North Freedom Blvd. </w:t>
                      </w:r>
                      <w:r w:rsidRPr="000546E4">
                        <w:rPr>
                          <w:rFonts w:ascii="Calibri" w:hAnsi="Calibri" w:cs="Calibri"/>
                          <w:sz w:val="20"/>
                          <w:szCs w:val="24"/>
                        </w:rPr>
                        <w:br/>
                        <w:t xml:space="preserve">Suite # 200 </w:t>
                      </w:r>
                      <w:r w:rsidRPr="000546E4">
                        <w:rPr>
                          <w:rFonts w:ascii="Calibri" w:hAnsi="Calibri" w:cs="Calibri"/>
                          <w:sz w:val="20"/>
                          <w:szCs w:val="24"/>
                        </w:rPr>
                        <w:br/>
                        <w:t>Provo, Utah 84604</w:t>
                      </w:r>
                    </w:p>
                    <w:p w:rsidR="00563122" w:rsidRPr="000546E4" w:rsidRDefault="00563122" w:rsidP="00563122">
                      <w:pPr>
                        <w:spacing w:after="120"/>
                        <w:rPr>
                          <w:rFonts w:ascii="Calibri" w:hAnsi="Calibri" w:cs="Calibri"/>
                          <w:sz w:val="20"/>
                        </w:rPr>
                      </w:pPr>
                    </w:p>
                  </w:txbxContent>
                </v:textbox>
              </v:roundrect>
            </w:pict>
          </mc:Fallback>
        </mc:AlternateContent>
      </w:r>
    </w:p>
    <w:p w:rsidR="00563122" w:rsidRDefault="00563122" w:rsidP="00F26DEB">
      <w:pPr>
        <w:pBdr>
          <w:bottom w:val="single" w:sz="4" w:space="1" w:color="auto"/>
        </w:pBdr>
        <w:spacing w:after="200" w:line="276" w:lineRule="auto"/>
        <w:ind w:right="3240"/>
      </w:pPr>
    </w:p>
    <w:p w:rsidR="00563122" w:rsidRDefault="00563122" w:rsidP="00F26DEB">
      <w:pPr>
        <w:pBdr>
          <w:bottom w:val="single" w:sz="4" w:space="1" w:color="auto"/>
        </w:pBdr>
        <w:spacing w:after="200" w:line="276" w:lineRule="auto"/>
        <w:ind w:right="3240"/>
      </w:pPr>
    </w:p>
    <w:p w:rsidR="00563122" w:rsidRDefault="00563122" w:rsidP="00F26DEB">
      <w:pPr>
        <w:pBdr>
          <w:bottom w:val="single" w:sz="4" w:space="1" w:color="auto"/>
        </w:pBdr>
        <w:spacing w:after="200" w:line="276" w:lineRule="auto"/>
        <w:ind w:right="3240"/>
      </w:pPr>
    </w:p>
    <w:p w:rsidR="00563122" w:rsidRDefault="00E22AB3" w:rsidP="00F26DEB">
      <w:pPr>
        <w:pBdr>
          <w:bottom w:val="single" w:sz="4" w:space="1" w:color="auto"/>
        </w:pBdr>
        <w:spacing w:after="200" w:line="276" w:lineRule="auto"/>
        <w:ind w:right="3240"/>
      </w:pPr>
      <w:r>
        <w:rPr>
          <w:noProof/>
        </w:rPr>
        <mc:AlternateContent>
          <mc:Choice Requires="wps">
            <w:drawing>
              <wp:anchor distT="0" distB="0" distL="114300" distR="114300" simplePos="0" relativeHeight="251670016" behindDoc="0" locked="0" layoutInCell="1" allowOverlap="1">
                <wp:simplePos x="0" y="0"/>
                <wp:positionH relativeFrom="column">
                  <wp:posOffset>3589020</wp:posOffset>
                </wp:positionH>
                <wp:positionV relativeFrom="paragraph">
                  <wp:posOffset>272415</wp:posOffset>
                </wp:positionV>
                <wp:extent cx="1828800" cy="38862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47A1" w:rsidRDefault="00B550F1" w:rsidP="00BF47A1">
                            <w:pPr>
                              <w:jc w:val="center"/>
                            </w:pPr>
                            <w:r>
                              <w:rPr>
                                <w:rFonts w:ascii="Calibri" w:hAnsi="Calibri" w:cs="Calibri"/>
                                <w:b/>
                                <w:color w:val="000000"/>
                                <w:sz w:val="36"/>
                              </w:rPr>
                              <w:t>888.922.7475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61" type="#_x0000_t202" style="position:absolute;margin-left:282.6pt;margin-top:21.45pt;width:2in;height:30.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" filled="f" stroked="f" strokeweight=".5pt">
                <v:path arrowok="t"/>
                <v:textbox>
                  <w:txbxContent>
                    <w:p w:rsidR="00BF47A1" w:rsidRDefault="00B550F1" w:rsidP="00BF47A1">
                      <w:pPr>
                        <w:jc w:val="center"/>
                      </w:pPr>
                      <w:r>
                        <w:rPr>
                          <w:rFonts w:ascii="Calibri" w:hAnsi="Calibri" w:cs="Calibri"/>
                          <w:b/>
                          <w:color w:val="000000"/>
                          <w:sz w:val="36"/>
                        </w:rPr>
                        <w:t>888.922.7475</w:t>
                      </w:r>
                    </w:p>
                  </w:txbxContent>
                </v:textbox>
              </v:shape>
            </w:pict>
          </mc:Fallback>
        </mc:AlternateContent>
      </w:r>
    </w:p>
    <w:p w:rsidR="00563122" w:rsidRDefault="00563122" w:rsidP="00F26DEB">
      <w:pPr>
        <w:pBdr>
          <w:bottom w:val="single" w:sz="4" w:space="1" w:color="auto"/>
        </w:pBdr>
        <w:spacing w:after="200" w:line="276" w:lineRule="auto"/>
        <w:ind w:right="3240"/>
      </w:pPr>
    </w:p>
    <w:p w:rsidR="00563122" w:rsidRDefault="00E22AB3" w:rsidP="00F26DEB">
      <w:pPr>
        <w:pBdr>
          <w:bottom w:val="single" w:sz="4" w:space="1" w:color="auto"/>
        </w:pBdr>
        <w:spacing w:after="200" w:line="276" w:lineRule="auto"/>
        <w:ind w:right="3240"/>
      </w:pPr>
      <w:r>
        <w:rPr>
          <w:b/>
          <w:bCs/>
          <w:noProof/>
          <w:szCs w:val="24"/>
        </w:rPr>
        <mc:AlternateContent>
          <mc:Choice Requires="wps">
            <w:drawing>
              <wp:anchor distT="0" distB="0" distL="114300" distR="114300" simplePos="0" relativeHeight="251667968" behindDoc="0" locked="0" layoutInCell="1" allowOverlap="1">
                <wp:simplePos x="0" y="0"/>
                <wp:positionH relativeFrom="column">
                  <wp:posOffset>2926080</wp:posOffset>
                </wp:positionH>
                <wp:positionV relativeFrom="paragraph">
                  <wp:posOffset>48895</wp:posOffset>
                </wp:positionV>
                <wp:extent cx="1691640" cy="933450"/>
                <wp:effectExtent l="0" t="0" r="22860" b="19050"/>
                <wp:wrapNone/>
                <wp:docPr id="2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933450"/>
                        </a:xfrm>
                        <a:prstGeom prst="roundRect">
                          <a:avLst>
                            <a:gd name="adj" fmla="val 16667"/>
                          </a:avLst>
                        </a:prstGeom>
                        <a:solidFill>
                          <a:srgbClr val="FFFFFF"/>
                        </a:solidFill>
                        <a:ln w="9525">
                          <a:solidFill>
                            <a:srgbClr val="000000"/>
                          </a:solidFill>
                          <a:round/>
                          <a:headEnd/>
                          <a:tailEnd/>
                        </a:ln>
                      </wps:spPr>
                      <wps:txbx>
                        <w:txbxContent>
                          <w:p w:rsidR="00563122" w:rsidRPr="00563122" w:rsidRDefault="00563122" w:rsidP="00563122">
                            <w:pPr>
                              <w:spacing w:after="120"/>
                              <w:rPr>
                                <w:rFonts w:ascii="Calibri" w:hAnsi="Calibri" w:cs="Calibri"/>
                                <w:b/>
                                <w:bCs/>
                                <w:sz w:val="18"/>
                                <w:szCs w:val="24"/>
                              </w:rPr>
                            </w:pPr>
                            <w:r w:rsidRPr="00563122">
                              <w:rPr>
                                <w:rFonts w:ascii="Calibri" w:hAnsi="Calibri" w:cs="Calibri"/>
                                <w:b/>
                                <w:bCs/>
                                <w:sz w:val="18"/>
                                <w:szCs w:val="24"/>
                              </w:rPr>
                              <w:t>Salt Lake</w:t>
                            </w:r>
                            <w:r>
                              <w:rPr>
                                <w:rFonts w:ascii="Calibri" w:hAnsi="Calibri" w:cs="Calibri"/>
                                <w:b/>
                                <w:bCs/>
                                <w:sz w:val="18"/>
                                <w:szCs w:val="24"/>
                              </w:rPr>
                              <w:t xml:space="preserve"> City</w:t>
                            </w:r>
                            <w:r w:rsidRPr="00563122">
                              <w:rPr>
                                <w:rFonts w:ascii="Calibri" w:hAnsi="Calibri" w:cs="Calibri"/>
                                <w:b/>
                                <w:bCs/>
                                <w:sz w:val="18"/>
                                <w:szCs w:val="24"/>
                              </w:rPr>
                              <w:t xml:space="preserve">: </w:t>
                            </w:r>
                          </w:p>
                          <w:p w:rsidR="00563122" w:rsidRPr="00BD0E1F" w:rsidRDefault="00563122" w:rsidP="00563122">
                            <w:pPr>
                              <w:spacing w:after="120"/>
                              <w:rPr>
                                <w:rFonts w:ascii="Calibri" w:hAnsi="Calibri" w:cs="Calibri"/>
                                <w:sz w:val="18"/>
                                <w:szCs w:val="24"/>
                              </w:rPr>
                            </w:pPr>
                            <w:r w:rsidRPr="00BD0E1F">
                              <w:rPr>
                                <w:rFonts w:ascii="Calibri" w:hAnsi="Calibri" w:cs="Calibri"/>
                                <w:sz w:val="18"/>
                                <w:szCs w:val="24"/>
                              </w:rPr>
                              <w:t xml:space="preserve">4360 South Redwood Rd. </w:t>
                            </w:r>
                            <w:r w:rsidRPr="00BD0E1F">
                              <w:rPr>
                                <w:rFonts w:ascii="Calibri" w:hAnsi="Calibri" w:cs="Calibri"/>
                                <w:sz w:val="18"/>
                                <w:szCs w:val="24"/>
                              </w:rPr>
                              <w:br/>
                              <w:t xml:space="preserve">Suite #1 </w:t>
                            </w:r>
                            <w:r w:rsidRPr="00BD0E1F">
                              <w:rPr>
                                <w:rFonts w:ascii="Calibri" w:hAnsi="Calibri" w:cs="Calibri"/>
                                <w:sz w:val="18"/>
                                <w:szCs w:val="24"/>
                              </w:rPr>
                              <w:br/>
                              <w:t>Salt Lake City, Utah 84123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62" style="position:absolute;margin-left:230.4pt;margin-top:3.85pt;width:133.2pt;height:7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">
                <v:textbox>
                  <w:txbxContent>
                    <w:p w:rsidR="00563122" w:rsidRPr="00563122" w:rsidRDefault="00563122" w:rsidP="00563122">
                      <w:pPr>
                        <w:spacing w:after="120"/>
                        <w:rPr>
                          <w:rFonts w:ascii="Calibri" w:hAnsi="Calibri" w:cs="Calibri"/>
                          <w:b/>
                          <w:bCs/>
                          <w:sz w:val="18"/>
                          <w:szCs w:val="24"/>
                        </w:rPr>
                      </w:pPr>
                      <w:r w:rsidRPr="00563122">
                        <w:rPr>
                          <w:rFonts w:ascii="Calibri" w:hAnsi="Calibri" w:cs="Calibri"/>
                          <w:b/>
                          <w:bCs/>
                          <w:sz w:val="18"/>
                          <w:szCs w:val="24"/>
                        </w:rPr>
                        <w:t>Salt Lake</w:t>
                      </w:r>
                      <w:r>
                        <w:rPr>
                          <w:rFonts w:ascii="Calibri" w:hAnsi="Calibri" w:cs="Calibri"/>
                          <w:b/>
                          <w:bCs/>
                          <w:sz w:val="18"/>
                          <w:szCs w:val="24"/>
                        </w:rPr>
                        <w:t xml:space="preserve"> City</w:t>
                      </w:r>
                      <w:r w:rsidRPr="00563122">
                        <w:rPr>
                          <w:rFonts w:ascii="Calibri" w:hAnsi="Calibri" w:cs="Calibri"/>
                          <w:b/>
                          <w:bCs/>
                          <w:sz w:val="18"/>
                          <w:szCs w:val="24"/>
                        </w:rPr>
                        <w:t xml:space="preserve">: </w:t>
                      </w:r>
                    </w:p>
                    <w:p w:rsidR="00563122" w:rsidRPr="00BD0E1F" w:rsidRDefault="00563122" w:rsidP="00563122">
                      <w:pPr>
                        <w:spacing w:after="120"/>
                        <w:rPr>
                          <w:rFonts w:ascii="Calibri" w:hAnsi="Calibri" w:cs="Calibri"/>
                          <w:sz w:val="18"/>
                          <w:szCs w:val="24"/>
                        </w:rPr>
                      </w:pPr>
                      <w:r w:rsidRPr="00BD0E1F">
                        <w:rPr>
                          <w:rFonts w:ascii="Calibri" w:hAnsi="Calibri" w:cs="Calibri"/>
                          <w:sz w:val="18"/>
                          <w:szCs w:val="24"/>
                        </w:rPr>
                        <w:t xml:space="preserve">4360 South Redwood Rd. </w:t>
                      </w:r>
                      <w:r w:rsidRPr="00BD0E1F">
                        <w:rPr>
                          <w:rFonts w:ascii="Calibri" w:hAnsi="Calibri" w:cs="Calibri"/>
                          <w:sz w:val="18"/>
                          <w:szCs w:val="24"/>
                        </w:rPr>
                        <w:br/>
                        <w:t xml:space="preserve">Suite #1 </w:t>
                      </w:r>
                      <w:r w:rsidRPr="00BD0E1F">
                        <w:rPr>
                          <w:rFonts w:ascii="Calibri" w:hAnsi="Calibri" w:cs="Calibri"/>
                          <w:sz w:val="18"/>
                          <w:szCs w:val="24"/>
                        </w:rPr>
                        <w:br/>
                        <w:t>Salt Lake City, Utah 84123</w:t>
                      </w:r>
                    </w:p>
                  </w:txbxContent>
                </v:textbox>
              </v:roundrect>
            </w:pict>
          </mc:Fallback>
        </mc:AlternateContent>
      </w:r>
      <w:r>
        <w:rPr>
          <w:b/>
          <w:bCs/>
          <w:noProof/>
          <w:szCs w:val="24"/>
        </w:rPr>
        <mc:AlternateContent>
          <mc:Choice Requires="wps">
            <w:drawing>
              <wp:anchor distT="0" distB="0" distL="114300" distR="114300" simplePos="0" relativeHeight="251666944" behindDoc="0" locked="0" layoutInCell="1" allowOverlap="1">
                <wp:simplePos x="0" y="0"/>
                <wp:positionH relativeFrom="column">
                  <wp:posOffset>1013460</wp:posOffset>
                </wp:positionH>
                <wp:positionV relativeFrom="paragraph">
                  <wp:posOffset>48895</wp:posOffset>
                </wp:positionV>
                <wp:extent cx="1691640" cy="933450"/>
                <wp:effectExtent l="0" t="0" r="22860" b="19050"/>
                <wp:wrapNone/>
                <wp:docPr id="2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933450"/>
                        </a:xfrm>
                        <a:prstGeom prst="roundRect">
                          <a:avLst>
                            <a:gd name="adj" fmla="val 16667"/>
                          </a:avLst>
                        </a:prstGeom>
                        <a:solidFill>
                          <a:srgbClr val="FFFFFF"/>
                        </a:solidFill>
                        <a:ln w="9525">
                          <a:solidFill>
                            <a:srgbClr val="000000"/>
                          </a:solidFill>
                          <a:round/>
                          <a:headEnd/>
                          <a:tailEnd/>
                        </a:ln>
                      </wps:spPr>
                      <wps:txbx>
                        <w:txbxContent>
                          <w:p w:rsidR="00563122" w:rsidRPr="00BD0E1F" w:rsidRDefault="00563122" w:rsidP="00563122">
                            <w:pPr>
                              <w:spacing w:after="120"/>
                              <w:rPr>
                                <w:rFonts w:ascii="Calibri" w:hAnsi="Calibri" w:cs="Calibri"/>
                                <w:b/>
                                <w:bCs/>
                                <w:sz w:val="18"/>
                                <w:szCs w:val="24"/>
                              </w:rPr>
                            </w:pPr>
                            <w:r w:rsidRPr="00BD0E1F">
                              <w:rPr>
                                <w:rFonts w:ascii="Calibri" w:hAnsi="Calibri" w:cs="Calibri"/>
                                <w:b/>
                                <w:bCs/>
                                <w:sz w:val="18"/>
                                <w:szCs w:val="24"/>
                              </w:rPr>
                              <w:t xml:space="preserve">Down Town Salt Lake: </w:t>
                            </w:r>
                          </w:p>
                          <w:p w:rsidR="00563122" w:rsidRPr="00BD0E1F" w:rsidRDefault="00563122" w:rsidP="00563122">
                            <w:pPr>
                              <w:spacing w:after="120"/>
                              <w:rPr>
                                <w:rFonts w:ascii="Calibri" w:hAnsi="Calibri" w:cs="Calibri"/>
                                <w:sz w:val="18"/>
                              </w:rPr>
                            </w:pPr>
                            <w:r w:rsidRPr="00BD0E1F">
                              <w:rPr>
                                <w:rFonts w:ascii="Calibri" w:hAnsi="Calibri" w:cs="Calibri"/>
                                <w:sz w:val="18"/>
                                <w:szCs w:val="24"/>
                              </w:rPr>
                              <w:t xml:space="preserve">299 South Main St., Floor 13 </w:t>
                            </w:r>
                            <w:r w:rsidRPr="00BD0E1F">
                              <w:rPr>
                                <w:rFonts w:ascii="Calibri" w:hAnsi="Calibri" w:cs="Calibri"/>
                                <w:sz w:val="18"/>
                                <w:szCs w:val="24"/>
                              </w:rPr>
                              <w:br/>
                              <w:t xml:space="preserve">Wells Fargo Building </w:t>
                            </w:r>
                            <w:r w:rsidRPr="00BD0E1F">
                              <w:rPr>
                                <w:rFonts w:ascii="Calibri" w:hAnsi="Calibri" w:cs="Calibri"/>
                                <w:sz w:val="18"/>
                                <w:szCs w:val="24"/>
                              </w:rPr>
                              <w:br/>
                              <w:t>Salt Lake City, Utah 84111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63" style="position:absolute;margin-left:79.8pt;margin-top:3.85pt;width:133.2pt;height:7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">
                <v:textbox>
                  <w:txbxContent>
                    <w:p w:rsidR="00563122" w:rsidRPr="00BD0E1F" w:rsidRDefault="00563122" w:rsidP="00563122">
                      <w:pPr>
                        <w:spacing w:after="120"/>
                        <w:rPr>
                          <w:rFonts w:ascii="Calibri" w:hAnsi="Calibri" w:cs="Calibri"/>
                          <w:b/>
                          <w:bCs/>
                          <w:sz w:val="18"/>
                          <w:szCs w:val="24"/>
                        </w:rPr>
                      </w:pPr>
                      <w:r w:rsidRPr="00BD0E1F">
                        <w:rPr>
                          <w:rFonts w:ascii="Calibri" w:hAnsi="Calibri" w:cs="Calibri"/>
                          <w:b/>
                          <w:bCs/>
                          <w:sz w:val="18"/>
                          <w:szCs w:val="24"/>
                        </w:rPr>
                        <w:t xml:space="preserve">Down Town Salt Lake: </w:t>
                      </w:r>
                    </w:p>
                    <w:p w:rsidR="00563122" w:rsidRPr="00BD0E1F" w:rsidRDefault="00563122" w:rsidP="00563122">
                      <w:pPr>
                        <w:spacing w:after="120"/>
                        <w:rPr>
                          <w:rFonts w:ascii="Calibri" w:hAnsi="Calibri" w:cs="Calibri"/>
                          <w:sz w:val="18"/>
                        </w:rPr>
                      </w:pPr>
                      <w:r w:rsidRPr="00BD0E1F">
                        <w:rPr>
                          <w:rFonts w:ascii="Calibri" w:hAnsi="Calibri" w:cs="Calibri"/>
                          <w:sz w:val="18"/>
                          <w:szCs w:val="24"/>
                        </w:rPr>
                        <w:t xml:space="preserve">299 South Main St., Floor 13 </w:t>
                      </w:r>
                      <w:r w:rsidRPr="00BD0E1F">
                        <w:rPr>
                          <w:rFonts w:ascii="Calibri" w:hAnsi="Calibri" w:cs="Calibri"/>
                          <w:sz w:val="18"/>
                          <w:szCs w:val="24"/>
                        </w:rPr>
                        <w:br/>
                        <w:t xml:space="preserve">Wells Fargo Building </w:t>
                      </w:r>
                      <w:r w:rsidRPr="00BD0E1F">
                        <w:rPr>
                          <w:rFonts w:ascii="Calibri" w:hAnsi="Calibri" w:cs="Calibri"/>
                          <w:sz w:val="18"/>
                          <w:szCs w:val="24"/>
                        </w:rPr>
                        <w:br/>
                        <w:t>Salt Lake City, Utah 84111 </w:t>
                      </w:r>
                    </w:p>
                  </w:txbxContent>
                </v:textbox>
              </v:roundrect>
            </w:pict>
          </mc:Fallback>
        </mc:AlternateContent>
      </w:r>
    </w:p>
    <w:p w:rsidR="00563122" w:rsidRDefault="00563122" w:rsidP="00F26DEB">
      <w:pPr>
        <w:pBdr>
          <w:bottom w:val="single" w:sz="4" w:space="1" w:color="auto"/>
        </w:pBdr>
        <w:spacing w:after="200" w:line="276" w:lineRule="auto"/>
        <w:ind w:right="3240"/>
      </w:pPr>
    </w:p>
    <w:p w:rsidR="00563122" w:rsidRPr="00563122" w:rsidRDefault="00563122" w:rsidP="00563122">
      <w:pPr>
        <w:rPr>
          <w:szCs w:val="24"/>
        </w:rPr>
      </w:pPr>
      <w:r w:rsidRPr="00563122">
        <w:rPr>
          <w:b/>
          <w:bCs/>
          <w:szCs w:val="24"/>
        </w:rPr>
        <w:br/>
      </w:r>
    </w:p>
    <w:p w:rsidR="00300EC3" w:rsidRDefault="00300EC3" w:rsidP="002C2231">
      <w:pPr>
        <w:spacing w:after="200" w:line="276" w:lineRule="auto"/>
        <w:ind w:right="3240"/>
      </w:pPr>
    </w:p>
    <w:p w:rsidR="00E96048" w:rsidRDefault="00E96048" w:rsidP="002C2231">
      <w:pPr>
        <w:spacing w:after="200" w:line="276" w:lineRule="auto"/>
        <w:ind w:right="3240"/>
      </w:pPr>
    </w:p>
    <w:sectPr w:rsidR="00E96048" w:rsidSect="00F26DEB">
      <w:headerReference w:type="default" r:id="rId28"/>
      <w:footerReference w:type="default" r:id="rId29"/>
      <w:pgSz w:w="12240" w:h="15840"/>
      <w:pgMar w:top="1440" w:right="1440" w:bottom="45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CE2" w:rsidRDefault="005D5CE2" w:rsidP="00BF06DC">
      <w:r>
        <w:separator/>
      </w:r>
    </w:p>
  </w:endnote>
  <w:endnote w:type="continuationSeparator" w:id="0">
    <w:p w:rsidR="005D5CE2" w:rsidRDefault="005D5CE2" w:rsidP="00BF0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Segoe Print">
    <w:altName w:val="Times New Roman"/>
    <w:panose1 w:val="02000600000000000000"/>
    <w:charset w:val="00"/>
    <w:family w:val="auto"/>
    <w:pitch w:val="variable"/>
    <w:sig w:usb0="0000028F" w:usb1="00000000" w:usb2="00000000" w:usb3="00000000" w:csb0="000000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Garamond">
    <w:panose1 w:val="020204040303010108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87A" w:rsidRPr="000B6707" w:rsidRDefault="0099587A" w:rsidP="0099587A">
    <w:pPr>
      <w:pStyle w:val="Footer"/>
      <w:jc w:val="right"/>
      <w:rPr>
        <w:rFonts w:ascii="Calibri" w:hAnsi="Calibri" w:cs="Calibri"/>
        <w:color w:val="808080"/>
        <w:sz w:val="20"/>
      </w:rPr>
    </w:pPr>
    <w:r w:rsidRPr="000B6707">
      <w:rPr>
        <w:rFonts w:ascii="Calibri" w:hAnsi="Calibri" w:cs="Calibri"/>
        <w:color w:val="808080"/>
        <w:sz w:val="20"/>
      </w:rPr>
      <w:t>© 2011, Zabriskie Law Firm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CE2" w:rsidRDefault="005D5CE2" w:rsidP="00BF06DC">
      <w:r>
        <w:separator/>
      </w:r>
    </w:p>
  </w:footnote>
  <w:footnote w:type="continuationSeparator" w:id="0">
    <w:p w:rsidR="005D5CE2" w:rsidRDefault="005D5CE2" w:rsidP="00BF06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E1F" w:rsidRDefault="00BD0E1F" w:rsidP="00BD0E1F">
    <w:pPr>
      <w:pStyle w:val="Header"/>
      <w:pBdr>
        <w:bottom w:val="single" w:sz="4" w:space="1" w:color="D9D9D9"/>
      </w:pBdr>
      <w:jc w:val="right"/>
      <w:rPr>
        <w:b/>
        <w:bCs/>
      </w:rPr>
    </w:pPr>
    <w:r>
      <w:rPr>
        <w:i/>
        <w:color w:val="808080"/>
        <w:spacing w:val="60"/>
      </w:rPr>
      <w:t>After the Accident— Recovery Guide</w:t>
    </w:r>
    <w:r>
      <w:rPr>
        <w:i/>
        <w:color w:val="808080"/>
        <w:spacing w:val="60"/>
      </w:rPr>
      <w:tab/>
    </w:r>
    <w:r w:rsidRPr="00BD0E1F">
      <w:rPr>
        <w:color w:val="808080"/>
        <w:spacing w:val="60"/>
      </w:rPr>
      <w:t>Page</w:t>
    </w:r>
    <w:r>
      <w:t xml:space="preserve"> | </w:t>
    </w:r>
    <w:r w:rsidR="009D3CE6">
      <w:fldChar w:fldCharType="begin"/>
    </w:r>
    <w:r>
      <w:instrText xml:space="preserve"> PAGE   \* MERGEFORMAT </w:instrText>
    </w:r>
    <w:r w:rsidR="009D3CE6">
      <w:fldChar w:fldCharType="separate"/>
    </w:r>
    <w:r w:rsidR="006F1359" w:rsidRPr="006F1359">
      <w:rPr>
        <w:b/>
        <w:bCs/>
        <w:noProof/>
      </w:rPr>
      <w:t>20</w:t>
    </w:r>
    <w:r w:rsidR="009D3CE6">
      <w:rPr>
        <w:b/>
        <w:bCs/>
        <w:noProof/>
      </w:rPr>
      <w:fldChar w:fldCharType="end"/>
    </w:r>
  </w:p>
  <w:p w:rsidR="00BD0E1F" w:rsidRPr="00F26DEB" w:rsidRDefault="00BD0E1F">
    <w:pPr>
      <w:pStyle w:val="Heade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66BBB"/>
    <w:multiLevelType w:val="hybridMultilevel"/>
    <w:tmpl w:val="474E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3B6B39"/>
    <w:multiLevelType w:val="hybridMultilevel"/>
    <w:tmpl w:val="8B804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D82E1D"/>
    <w:multiLevelType w:val="hybridMultilevel"/>
    <w:tmpl w:val="777C72EE"/>
    <w:lvl w:ilvl="0" w:tplc="DECCD0FC">
      <w:start w:val="1"/>
      <w:numFmt w:val="bullet"/>
      <w:lvlText w:val=""/>
      <w:lvlJc w:val="left"/>
      <w:pPr>
        <w:ind w:left="1080" w:hanging="360"/>
      </w:pPr>
      <w:rPr>
        <w:rFonts w:ascii="Symbol" w:hAnsi="Symbol" w:hint="default"/>
      </w:rPr>
    </w:lvl>
    <w:lvl w:ilvl="1" w:tplc="DECCD0F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EA21F1"/>
    <w:multiLevelType w:val="hybridMultilevel"/>
    <w:tmpl w:val="938E5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39778E"/>
    <w:multiLevelType w:val="hybridMultilevel"/>
    <w:tmpl w:val="B858B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3531C8"/>
    <w:multiLevelType w:val="hybridMultilevel"/>
    <w:tmpl w:val="5B64881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nsid w:val="5D6A061C"/>
    <w:multiLevelType w:val="hybridMultilevel"/>
    <w:tmpl w:val="36024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0256E6"/>
    <w:multiLevelType w:val="hybridMultilevel"/>
    <w:tmpl w:val="10E0C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082307"/>
    <w:multiLevelType w:val="hybridMultilevel"/>
    <w:tmpl w:val="EF6A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18075A"/>
    <w:multiLevelType w:val="hybridMultilevel"/>
    <w:tmpl w:val="AF443F5E"/>
    <w:lvl w:ilvl="0" w:tplc="04090001">
      <w:start w:val="1"/>
      <w:numFmt w:val="bullet"/>
      <w:lvlText w:val=""/>
      <w:lvlJc w:val="left"/>
      <w:pPr>
        <w:ind w:left="720" w:hanging="360"/>
      </w:pPr>
      <w:rPr>
        <w:rFonts w:ascii="Symbol" w:hAnsi="Symbol" w:hint="default"/>
      </w:rPr>
    </w:lvl>
    <w:lvl w:ilvl="1" w:tplc="76D68E92">
      <w:numFmt w:val="bullet"/>
      <w:lvlText w:val="-"/>
      <w:lvlJc w:val="left"/>
      <w:pPr>
        <w:ind w:left="1440" w:hanging="360"/>
      </w:pPr>
      <w:rPr>
        <w:rFonts w:ascii="Palatino Linotype" w:eastAsia="Times New Roman" w:hAnsi="Palatino Linotype"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090038"/>
    <w:multiLevelType w:val="hybridMultilevel"/>
    <w:tmpl w:val="2042CC0C"/>
    <w:lvl w:ilvl="0" w:tplc="DECCD0FC">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3D4D39"/>
    <w:multiLevelType w:val="hybridMultilevel"/>
    <w:tmpl w:val="A1F8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0E2B57"/>
    <w:multiLevelType w:val="hybridMultilevel"/>
    <w:tmpl w:val="E398E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9A4757"/>
    <w:multiLevelType w:val="hybridMultilevel"/>
    <w:tmpl w:val="2174A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3"/>
  </w:num>
  <w:num w:numId="4">
    <w:abstractNumId w:val="8"/>
  </w:num>
  <w:num w:numId="5">
    <w:abstractNumId w:val="0"/>
  </w:num>
  <w:num w:numId="6">
    <w:abstractNumId w:val="11"/>
  </w:num>
  <w:num w:numId="7">
    <w:abstractNumId w:val="1"/>
  </w:num>
  <w:num w:numId="8">
    <w:abstractNumId w:val="4"/>
  </w:num>
  <w:num w:numId="9">
    <w:abstractNumId w:val="9"/>
  </w:num>
  <w:num w:numId="10">
    <w:abstractNumId w:val="12"/>
  </w:num>
  <w:num w:numId="11">
    <w:abstractNumId w:val="10"/>
  </w:num>
  <w:num w:numId="12">
    <w:abstractNumId w:val="2"/>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6DC"/>
    <w:rsid w:val="000005C4"/>
    <w:rsid w:val="00004C24"/>
    <w:rsid w:val="0000530B"/>
    <w:rsid w:val="00007DFC"/>
    <w:rsid w:val="000207CE"/>
    <w:rsid w:val="00047DA5"/>
    <w:rsid w:val="00053ED1"/>
    <w:rsid w:val="000546E4"/>
    <w:rsid w:val="00084093"/>
    <w:rsid w:val="00095B06"/>
    <w:rsid w:val="000B6707"/>
    <w:rsid w:val="000C7659"/>
    <w:rsid w:val="000C78CD"/>
    <w:rsid w:val="000F2E1F"/>
    <w:rsid w:val="000F5155"/>
    <w:rsid w:val="00106BF9"/>
    <w:rsid w:val="00112127"/>
    <w:rsid w:val="00114DB6"/>
    <w:rsid w:val="00122DF1"/>
    <w:rsid w:val="001259E1"/>
    <w:rsid w:val="00127C15"/>
    <w:rsid w:val="00132C11"/>
    <w:rsid w:val="0014242A"/>
    <w:rsid w:val="001568B8"/>
    <w:rsid w:val="001649CE"/>
    <w:rsid w:val="001A1CBA"/>
    <w:rsid w:val="001B0E78"/>
    <w:rsid w:val="001D40CA"/>
    <w:rsid w:val="001F059D"/>
    <w:rsid w:val="001F77B7"/>
    <w:rsid w:val="001F7D78"/>
    <w:rsid w:val="002079BA"/>
    <w:rsid w:val="00215A6A"/>
    <w:rsid w:val="0021659A"/>
    <w:rsid w:val="00225752"/>
    <w:rsid w:val="0022709D"/>
    <w:rsid w:val="002304D3"/>
    <w:rsid w:val="00235B18"/>
    <w:rsid w:val="00235E83"/>
    <w:rsid w:val="0024783D"/>
    <w:rsid w:val="00252F58"/>
    <w:rsid w:val="00283DEF"/>
    <w:rsid w:val="002902AE"/>
    <w:rsid w:val="00297DE1"/>
    <w:rsid w:val="002C2231"/>
    <w:rsid w:val="002C4FA0"/>
    <w:rsid w:val="002D6CBC"/>
    <w:rsid w:val="002D7AE3"/>
    <w:rsid w:val="002E43E5"/>
    <w:rsid w:val="002F009C"/>
    <w:rsid w:val="00300EC3"/>
    <w:rsid w:val="00315367"/>
    <w:rsid w:val="00354FE9"/>
    <w:rsid w:val="00355B85"/>
    <w:rsid w:val="00366E79"/>
    <w:rsid w:val="003807B2"/>
    <w:rsid w:val="00383696"/>
    <w:rsid w:val="003929BB"/>
    <w:rsid w:val="003943A0"/>
    <w:rsid w:val="003A1329"/>
    <w:rsid w:val="003A33EB"/>
    <w:rsid w:val="003C5A20"/>
    <w:rsid w:val="003C7215"/>
    <w:rsid w:val="003D71A9"/>
    <w:rsid w:val="00411BDD"/>
    <w:rsid w:val="0042165C"/>
    <w:rsid w:val="00423208"/>
    <w:rsid w:val="00430926"/>
    <w:rsid w:val="004317B1"/>
    <w:rsid w:val="004322E8"/>
    <w:rsid w:val="004605CB"/>
    <w:rsid w:val="00487ADB"/>
    <w:rsid w:val="00490000"/>
    <w:rsid w:val="00493BE0"/>
    <w:rsid w:val="00496C25"/>
    <w:rsid w:val="004A72A2"/>
    <w:rsid w:val="004B4219"/>
    <w:rsid w:val="004C3AEF"/>
    <w:rsid w:val="004D6CD1"/>
    <w:rsid w:val="004D7093"/>
    <w:rsid w:val="004D7FA8"/>
    <w:rsid w:val="004E5597"/>
    <w:rsid w:val="004F2D1C"/>
    <w:rsid w:val="004F4065"/>
    <w:rsid w:val="005000E2"/>
    <w:rsid w:val="0051168C"/>
    <w:rsid w:val="00523F2C"/>
    <w:rsid w:val="0052458B"/>
    <w:rsid w:val="00527298"/>
    <w:rsid w:val="00540036"/>
    <w:rsid w:val="00544961"/>
    <w:rsid w:val="00551EC3"/>
    <w:rsid w:val="005539D4"/>
    <w:rsid w:val="00553B72"/>
    <w:rsid w:val="005565B8"/>
    <w:rsid w:val="0056166C"/>
    <w:rsid w:val="00563122"/>
    <w:rsid w:val="00582051"/>
    <w:rsid w:val="0058788E"/>
    <w:rsid w:val="005906E3"/>
    <w:rsid w:val="005A5278"/>
    <w:rsid w:val="005A7656"/>
    <w:rsid w:val="005B31EB"/>
    <w:rsid w:val="005C2BC8"/>
    <w:rsid w:val="005C4C91"/>
    <w:rsid w:val="005D58D6"/>
    <w:rsid w:val="005D5CE2"/>
    <w:rsid w:val="005F2971"/>
    <w:rsid w:val="00607A74"/>
    <w:rsid w:val="006200AC"/>
    <w:rsid w:val="0062042D"/>
    <w:rsid w:val="00624E03"/>
    <w:rsid w:val="00640D4B"/>
    <w:rsid w:val="0064485F"/>
    <w:rsid w:val="006467A4"/>
    <w:rsid w:val="00651E5F"/>
    <w:rsid w:val="00662EA0"/>
    <w:rsid w:val="00674968"/>
    <w:rsid w:val="006A4F3B"/>
    <w:rsid w:val="006C4525"/>
    <w:rsid w:val="006C6C69"/>
    <w:rsid w:val="006D0130"/>
    <w:rsid w:val="006F1359"/>
    <w:rsid w:val="006F2A26"/>
    <w:rsid w:val="00734AF6"/>
    <w:rsid w:val="00744125"/>
    <w:rsid w:val="00757BC0"/>
    <w:rsid w:val="00764106"/>
    <w:rsid w:val="007A37F3"/>
    <w:rsid w:val="007B55D6"/>
    <w:rsid w:val="007D7596"/>
    <w:rsid w:val="007D7B96"/>
    <w:rsid w:val="007E0942"/>
    <w:rsid w:val="007F272D"/>
    <w:rsid w:val="007F75A3"/>
    <w:rsid w:val="007F7845"/>
    <w:rsid w:val="00800B9B"/>
    <w:rsid w:val="0082390F"/>
    <w:rsid w:val="0082419A"/>
    <w:rsid w:val="00847BAB"/>
    <w:rsid w:val="008560E4"/>
    <w:rsid w:val="00874336"/>
    <w:rsid w:val="00875CEC"/>
    <w:rsid w:val="008B2E4B"/>
    <w:rsid w:val="008C4480"/>
    <w:rsid w:val="008E2DE4"/>
    <w:rsid w:val="008E5929"/>
    <w:rsid w:val="0090215D"/>
    <w:rsid w:val="009229B4"/>
    <w:rsid w:val="00945502"/>
    <w:rsid w:val="00946CB2"/>
    <w:rsid w:val="00956675"/>
    <w:rsid w:val="0098675F"/>
    <w:rsid w:val="0099587A"/>
    <w:rsid w:val="00995F29"/>
    <w:rsid w:val="009970D8"/>
    <w:rsid w:val="00997775"/>
    <w:rsid w:val="009D0129"/>
    <w:rsid w:val="009D3822"/>
    <w:rsid w:val="009D3CE6"/>
    <w:rsid w:val="00A246EF"/>
    <w:rsid w:val="00A334F3"/>
    <w:rsid w:val="00A87FF0"/>
    <w:rsid w:val="00A92475"/>
    <w:rsid w:val="00AD350D"/>
    <w:rsid w:val="00B032DB"/>
    <w:rsid w:val="00B03584"/>
    <w:rsid w:val="00B113F9"/>
    <w:rsid w:val="00B125A8"/>
    <w:rsid w:val="00B36105"/>
    <w:rsid w:val="00B411ED"/>
    <w:rsid w:val="00B42F7D"/>
    <w:rsid w:val="00B44576"/>
    <w:rsid w:val="00B51F00"/>
    <w:rsid w:val="00B550F1"/>
    <w:rsid w:val="00B5748C"/>
    <w:rsid w:val="00B67E25"/>
    <w:rsid w:val="00B73690"/>
    <w:rsid w:val="00BA72CF"/>
    <w:rsid w:val="00BB123D"/>
    <w:rsid w:val="00BC1009"/>
    <w:rsid w:val="00BC48FB"/>
    <w:rsid w:val="00BC6155"/>
    <w:rsid w:val="00BD0E1F"/>
    <w:rsid w:val="00BD301D"/>
    <w:rsid w:val="00BD7BE5"/>
    <w:rsid w:val="00BE466D"/>
    <w:rsid w:val="00BF06DC"/>
    <w:rsid w:val="00BF47A1"/>
    <w:rsid w:val="00C26498"/>
    <w:rsid w:val="00C317EE"/>
    <w:rsid w:val="00C418A5"/>
    <w:rsid w:val="00C5784A"/>
    <w:rsid w:val="00C7428F"/>
    <w:rsid w:val="00C805A7"/>
    <w:rsid w:val="00C970B1"/>
    <w:rsid w:val="00CA002A"/>
    <w:rsid w:val="00CA38B6"/>
    <w:rsid w:val="00CA44F1"/>
    <w:rsid w:val="00CA7466"/>
    <w:rsid w:val="00CC0038"/>
    <w:rsid w:val="00CD487B"/>
    <w:rsid w:val="00CE4741"/>
    <w:rsid w:val="00CE4EAD"/>
    <w:rsid w:val="00CF2A96"/>
    <w:rsid w:val="00D00B3A"/>
    <w:rsid w:val="00D168B9"/>
    <w:rsid w:val="00D45A81"/>
    <w:rsid w:val="00D67E4D"/>
    <w:rsid w:val="00D85147"/>
    <w:rsid w:val="00D91CCA"/>
    <w:rsid w:val="00D94ED2"/>
    <w:rsid w:val="00DB122F"/>
    <w:rsid w:val="00DB7537"/>
    <w:rsid w:val="00DB76D7"/>
    <w:rsid w:val="00DD3A34"/>
    <w:rsid w:val="00DD5F4E"/>
    <w:rsid w:val="00DE0B9E"/>
    <w:rsid w:val="00DE3B4E"/>
    <w:rsid w:val="00E02990"/>
    <w:rsid w:val="00E1569D"/>
    <w:rsid w:val="00E22AB3"/>
    <w:rsid w:val="00E25AEE"/>
    <w:rsid w:val="00E27FC3"/>
    <w:rsid w:val="00E43B58"/>
    <w:rsid w:val="00E45545"/>
    <w:rsid w:val="00E53A71"/>
    <w:rsid w:val="00E647D8"/>
    <w:rsid w:val="00E67BA4"/>
    <w:rsid w:val="00E71F18"/>
    <w:rsid w:val="00E918A2"/>
    <w:rsid w:val="00E96048"/>
    <w:rsid w:val="00EB4DA9"/>
    <w:rsid w:val="00EC24C8"/>
    <w:rsid w:val="00ED3D9D"/>
    <w:rsid w:val="00EE2B5E"/>
    <w:rsid w:val="00EE549D"/>
    <w:rsid w:val="00EE7AF9"/>
    <w:rsid w:val="00EF725D"/>
    <w:rsid w:val="00F00370"/>
    <w:rsid w:val="00F12547"/>
    <w:rsid w:val="00F17FD3"/>
    <w:rsid w:val="00F23776"/>
    <w:rsid w:val="00F26DEB"/>
    <w:rsid w:val="00F3091C"/>
    <w:rsid w:val="00F4611C"/>
    <w:rsid w:val="00F46998"/>
    <w:rsid w:val="00F632EE"/>
    <w:rsid w:val="00F7557D"/>
    <w:rsid w:val="00F87F1F"/>
    <w:rsid w:val="00F91C82"/>
    <w:rsid w:val="00FD4AB4"/>
    <w:rsid w:val="00FE0118"/>
    <w:rsid w:val="00FE5589"/>
    <w:rsid w:val="00FE59E5"/>
    <w:rsid w:val="00FE5A79"/>
    <w:rsid w:val="00FE5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6DC"/>
    <w:rPr>
      <w:rFonts w:eastAsia="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06DC"/>
    <w:pPr>
      <w:tabs>
        <w:tab w:val="center" w:pos="4680"/>
        <w:tab w:val="right" w:pos="9360"/>
      </w:tabs>
    </w:pPr>
  </w:style>
  <w:style w:type="character" w:customStyle="1" w:styleId="HeaderChar">
    <w:name w:val="Header Char"/>
    <w:link w:val="Header"/>
    <w:uiPriority w:val="99"/>
    <w:rsid w:val="00BF06DC"/>
    <w:rPr>
      <w:rFonts w:eastAsia="Times New Roman" w:cs="Times New Roman"/>
      <w:szCs w:val="20"/>
    </w:rPr>
  </w:style>
  <w:style w:type="paragraph" w:styleId="Footer">
    <w:name w:val="footer"/>
    <w:basedOn w:val="Normal"/>
    <w:link w:val="FooterChar"/>
    <w:uiPriority w:val="99"/>
    <w:unhideWhenUsed/>
    <w:rsid w:val="00BF06DC"/>
    <w:pPr>
      <w:tabs>
        <w:tab w:val="center" w:pos="4680"/>
        <w:tab w:val="right" w:pos="9360"/>
      </w:tabs>
    </w:pPr>
  </w:style>
  <w:style w:type="character" w:customStyle="1" w:styleId="FooterChar">
    <w:name w:val="Footer Char"/>
    <w:link w:val="Footer"/>
    <w:uiPriority w:val="99"/>
    <w:rsid w:val="00BF06DC"/>
    <w:rPr>
      <w:rFonts w:eastAsia="Times New Roman" w:cs="Times New Roman"/>
      <w:szCs w:val="20"/>
    </w:rPr>
  </w:style>
  <w:style w:type="paragraph" w:styleId="ListParagraph">
    <w:name w:val="List Paragraph"/>
    <w:basedOn w:val="Normal"/>
    <w:uiPriority w:val="34"/>
    <w:qFormat/>
    <w:rsid w:val="00BF06DC"/>
    <w:pPr>
      <w:ind w:left="720"/>
      <w:contextualSpacing/>
    </w:pPr>
  </w:style>
  <w:style w:type="paragraph" w:styleId="BalloonText">
    <w:name w:val="Balloon Text"/>
    <w:basedOn w:val="Normal"/>
    <w:link w:val="BalloonTextChar"/>
    <w:uiPriority w:val="99"/>
    <w:semiHidden/>
    <w:unhideWhenUsed/>
    <w:rsid w:val="00095B06"/>
    <w:rPr>
      <w:rFonts w:ascii="Tahoma" w:hAnsi="Tahoma" w:cs="Tahoma"/>
      <w:sz w:val="16"/>
      <w:szCs w:val="16"/>
    </w:rPr>
  </w:style>
  <w:style w:type="character" w:customStyle="1" w:styleId="BalloonTextChar">
    <w:name w:val="Balloon Text Char"/>
    <w:link w:val="BalloonText"/>
    <w:uiPriority w:val="99"/>
    <w:semiHidden/>
    <w:rsid w:val="00095B06"/>
    <w:rPr>
      <w:rFonts w:ascii="Tahoma" w:eastAsia="Times New Roman" w:hAnsi="Tahoma" w:cs="Tahoma"/>
      <w:sz w:val="16"/>
      <w:szCs w:val="16"/>
    </w:rPr>
  </w:style>
  <w:style w:type="character" w:styleId="CommentReference">
    <w:name w:val="annotation reference"/>
    <w:uiPriority w:val="99"/>
    <w:semiHidden/>
    <w:unhideWhenUsed/>
    <w:rsid w:val="00BD7BE5"/>
    <w:rPr>
      <w:sz w:val="16"/>
      <w:szCs w:val="16"/>
    </w:rPr>
  </w:style>
  <w:style w:type="paragraph" w:styleId="CommentText">
    <w:name w:val="annotation text"/>
    <w:basedOn w:val="Normal"/>
    <w:link w:val="CommentTextChar"/>
    <w:uiPriority w:val="99"/>
    <w:semiHidden/>
    <w:unhideWhenUsed/>
    <w:rsid w:val="00BD7BE5"/>
    <w:rPr>
      <w:sz w:val="20"/>
    </w:rPr>
  </w:style>
  <w:style w:type="character" w:customStyle="1" w:styleId="CommentTextChar">
    <w:name w:val="Comment Text Char"/>
    <w:link w:val="CommentText"/>
    <w:uiPriority w:val="99"/>
    <w:semiHidden/>
    <w:rsid w:val="00BD7BE5"/>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D7BE5"/>
    <w:rPr>
      <w:b/>
      <w:bCs/>
    </w:rPr>
  </w:style>
  <w:style w:type="character" w:customStyle="1" w:styleId="CommentSubjectChar">
    <w:name w:val="Comment Subject Char"/>
    <w:link w:val="CommentSubject"/>
    <w:uiPriority w:val="99"/>
    <w:semiHidden/>
    <w:rsid w:val="00BD7BE5"/>
    <w:rPr>
      <w:rFonts w:eastAsia="Times New Roman" w:cs="Times New Roman"/>
      <w:b/>
      <w:bCs/>
      <w:sz w:val="20"/>
      <w:szCs w:val="20"/>
    </w:rPr>
  </w:style>
  <w:style w:type="character" w:customStyle="1" w:styleId="white">
    <w:name w:val="white"/>
    <w:rsid w:val="00563122"/>
  </w:style>
  <w:style w:type="character" w:styleId="Strong">
    <w:name w:val="Strong"/>
    <w:uiPriority w:val="22"/>
    <w:qFormat/>
    <w:rsid w:val="00563122"/>
    <w:rPr>
      <w:b/>
      <w:bCs/>
    </w:rPr>
  </w:style>
  <w:style w:type="character" w:customStyle="1" w:styleId="hwc">
    <w:name w:val="hwc"/>
    <w:basedOn w:val="DefaultParagraphFont"/>
    <w:rsid w:val="00553B72"/>
  </w:style>
  <w:style w:type="character" w:customStyle="1" w:styleId="apple-converted-space">
    <w:name w:val="apple-converted-space"/>
    <w:basedOn w:val="DefaultParagraphFont"/>
    <w:rsid w:val="00553B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6DC"/>
    <w:rPr>
      <w:rFonts w:eastAsia="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06DC"/>
    <w:pPr>
      <w:tabs>
        <w:tab w:val="center" w:pos="4680"/>
        <w:tab w:val="right" w:pos="9360"/>
      </w:tabs>
    </w:pPr>
  </w:style>
  <w:style w:type="character" w:customStyle="1" w:styleId="HeaderChar">
    <w:name w:val="Header Char"/>
    <w:link w:val="Header"/>
    <w:uiPriority w:val="99"/>
    <w:rsid w:val="00BF06DC"/>
    <w:rPr>
      <w:rFonts w:eastAsia="Times New Roman" w:cs="Times New Roman"/>
      <w:szCs w:val="20"/>
    </w:rPr>
  </w:style>
  <w:style w:type="paragraph" w:styleId="Footer">
    <w:name w:val="footer"/>
    <w:basedOn w:val="Normal"/>
    <w:link w:val="FooterChar"/>
    <w:uiPriority w:val="99"/>
    <w:unhideWhenUsed/>
    <w:rsid w:val="00BF06DC"/>
    <w:pPr>
      <w:tabs>
        <w:tab w:val="center" w:pos="4680"/>
        <w:tab w:val="right" w:pos="9360"/>
      </w:tabs>
    </w:pPr>
  </w:style>
  <w:style w:type="character" w:customStyle="1" w:styleId="FooterChar">
    <w:name w:val="Footer Char"/>
    <w:link w:val="Footer"/>
    <w:uiPriority w:val="99"/>
    <w:rsid w:val="00BF06DC"/>
    <w:rPr>
      <w:rFonts w:eastAsia="Times New Roman" w:cs="Times New Roman"/>
      <w:szCs w:val="20"/>
    </w:rPr>
  </w:style>
  <w:style w:type="paragraph" w:styleId="ListParagraph">
    <w:name w:val="List Paragraph"/>
    <w:basedOn w:val="Normal"/>
    <w:uiPriority w:val="34"/>
    <w:qFormat/>
    <w:rsid w:val="00BF06DC"/>
    <w:pPr>
      <w:ind w:left="720"/>
      <w:contextualSpacing/>
    </w:pPr>
  </w:style>
  <w:style w:type="paragraph" w:styleId="BalloonText">
    <w:name w:val="Balloon Text"/>
    <w:basedOn w:val="Normal"/>
    <w:link w:val="BalloonTextChar"/>
    <w:uiPriority w:val="99"/>
    <w:semiHidden/>
    <w:unhideWhenUsed/>
    <w:rsid w:val="00095B06"/>
    <w:rPr>
      <w:rFonts w:ascii="Tahoma" w:hAnsi="Tahoma" w:cs="Tahoma"/>
      <w:sz w:val="16"/>
      <w:szCs w:val="16"/>
    </w:rPr>
  </w:style>
  <w:style w:type="character" w:customStyle="1" w:styleId="BalloonTextChar">
    <w:name w:val="Balloon Text Char"/>
    <w:link w:val="BalloonText"/>
    <w:uiPriority w:val="99"/>
    <w:semiHidden/>
    <w:rsid w:val="00095B06"/>
    <w:rPr>
      <w:rFonts w:ascii="Tahoma" w:eastAsia="Times New Roman" w:hAnsi="Tahoma" w:cs="Tahoma"/>
      <w:sz w:val="16"/>
      <w:szCs w:val="16"/>
    </w:rPr>
  </w:style>
  <w:style w:type="character" w:styleId="CommentReference">
    <w:name w:val="annotation reference"/>
    <w:uiPriority w:val="99"/>
    <w:semiHidden/>
    <w:unhideWhenUsed/>
    <w:rsid w:val="00BD7BE5"/>
    <w:rPr>
      <w:sz w:val="16"/>
      <w:szCs w:val="16"/>
    </w:rPr>
  </w:style>
  <w:style w:type="paragraph" w:styleId="CommentText">
    <w:name w:val="annotation text"/>
    <w:basedOn w:val="Normal"/>
    <w:link w:val="CommentTextChar"/>
    <w:uiPriority w:val="99"/>
    <w:semiHidden/>
    <w:unhideWhenUsed/>
    <w:rsid w:val="00BD7BE5"/>
    <w:rPr>
      <w:sz w:val="20"/>
    </w:rPr>
  </w:style>
  <w:style w:type="character" w:customStyle="1" w:styleId="CommentTextChar">
    <w:name w:val="Comment Text Char"/>
    <w:link w:val="CommentText"/>
    <w:uiPriority w:val="99"/>
    <w:semiHidden/>
    <w:rsid w:val="00BD7BE5"/>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D7BE5"/>
    <w:rPr>
      <w:b/>
      <w:bCs/>
    </w:rPr>
  </w:style>
  <w:style w:type="character" w:customStyle="1" w:styleId="CommentSubjectChar">
    <w:name w:val="Comment Subject Char"/>
    <w:link w:val="CommentSubject"/>
    <w:uiPriority w:val="99"/>
    <w:semiHidden/>
    <w:rsid w:val="00BD7BE5"/>
    <w:rPr>
      <w:rFonts w:eastAsia="Times New Roman" w:cs="Times New Roman"/>
      <w:b/>
      <w:bCs/>
      <w:sz w:val="20"/>
      <w:szCs w:val="20"/>
    </w:rPr>
  </w:style>
  <w:style w:type="character" w:customStyle="1" w:styleId="white">
    <w:name w:val="white"/>
    <w:rsid w:val="00563122"/>
  </w:style>
  <w:style w:type="character" w:styleId="Strong">
    <w:name w:val="Strong"/>
    <w:uiPriority w:val="22"/>
    <w:qFormat/>
    <w:rsid w:val="00563122"/>
    <w:rPr>
      <w:b/>
      <w:bCs/>
    </w:rPr>
  </w:style>
  <w:style w:type="character" w:customStyle="1" w:styleId="hwc">
    <w:name w:val="hwc"/>
    <w:basedOn w:val="DefaultParagraphFont"/>
    <w:rsid w:val="00553B72"/>
  </w:style>
  <w:style w:type="character" w:customStyle="1" w:styleId="apple-converted-space">
    <w:name w:val="apple-converted-space"/>
    <w:basedOn w:val="DefaultParagraphFont"/>
    <w:rsid w:val="00553B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2822">
      <w:bodyDiv w:val="1"/>
      <w:marLeft w:val="0"/>
      <w:marRight w:val="0"/>
      <w:marTop w:val="0"/>
      <w:marBottom w:val="0"/>
      <w:divBdr>
        <w:top w:val="none" w:sz="0" w:space="0" w:color="auto"/>
        <w:left w:val="none" w:sz="0" w:space="0" w:color="auto"/>
        <w:bottom w:val="none" w:sz="0" w:space="0" w:color="auto"/>
        <w:right w:val="none" w:sz="0" w:space="0" w:color="auto"/>
      </w:divBdr>
      <w:divsChild>
        <w:div w:id="661391557">
          <w:marLeft w:val="0"/>
          <w:marRight w:val="0"/>
          <w:marTop w:val="0"/>
          <w:marBottom w:val="0"/>
          <w:divBdr>
            <w:top w:val="none" w:sz="0" w:space="0" w:color="auto"/>
            <w:left w:val="none" w:sz="0" w:space="0" w:color="auto"/>
            <w:bottom w:val="none" w:sz="0" w:space="0" w:color="auto"/>
            <w:right w:val="none" w:sz="0" w:space="0" w:color="auto"/>
          </w:divBdr>
        </w:div>
      </w:divsChild>
    </w:div>
    <w:div w:id="198449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eg"/><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0.jpeg"/><Relationship Id="rId25" Type="http://schemas.openxmlformats.org/officeDocument/2006/relationships/image" Target="media/image90.png"/><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80.jpeg"/><Relationship Id="rId28" Type="http://schemas.openxmlformats.org/officeDocument/2006/relationships/header" Target="header1.xml"/><Relationship Id="rId10" Type="http://schemas.openxmlformats.org/officeDocument/2006/relationships/image" Target="media/image11.jpeg"/><Relationship Id="rId19" Type="http://schemas.openxmlformats.org/officeDocument/2006/relationships/image" Target="media/image6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0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4D80E-EFA9-4B99-AEDC-ACF6C5E17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4332</Words>
  <Characters>24696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Utah Valley University</Company>
  <LinksUpToDate>false</LinksUpToDate>
  <CharactersWithSpaces>28971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thuesoda</dc:creator>
  <cp:lastModifiedBy>Damon</cp:lastModifiedBy>
  <cp:revision>10</cp:revision>
  <cp:lastPrinted>2013-05-03T02:11:00Z</cp:lastPrinted>
  <dcterms:created xsi:type="dcterms:W3CDTF">2011-12-14T02:38:00Z</dcterms:created>
  <dcterms:modified xsi:type="dcterms:W3CDTF">2013-05-03T02:11:00Z</dcterms:modified>
</cp:coreProperties>
</file>